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E2" w:rsidRPr="00FE14EC" w:rsidRDefault="00930CE2">
      <w:pPr>
        <w:tabs>
          <w:tab w:val="left" w:pos="3686"/>
        </w:tabs>
        <w:spacing w:line="360" w:lineRule="auto"/>
        <w:ind w:right="-108" w:firstLineChars="50" w:firstLine="221"/>
        <w:jc w:val="center"/>
        <w:rPr>
          <w:rFonts w:ascii="仿宋_GB2312" w:hAnsi="仿宋_GB2312" w:cs="仿宋_GB2312"/>
          <w:b/>
          <w:bCs/>
          <w:sz w:val="44"/>
          <w:szCs w:val="44"/>
        </w:rPr>
      </w:pPr>
    </w:p>
    <w:p w:rsidR="00930CE2" w:rsidRPr="00FE14EC" w:rsidRDefault="007B4A4C">
      <w:pPr>
        <w:jc w:val="center"/>
        <w:rPr>
          <w:b/>
          <w:bCs/>
          <w:sz w:val="44"/>
          <w:szCs w:val="44"/>
        </w:rPr>
      </w:pPr>
      <w:r w:rsidRPr="00FE14EC">
        <w:rPr>
          <w:rFonts w:hint="eastAsia"/>
          <w:b/>
          <w:bCs/>
          <w:sz w:val="44"/>
          <w:szCs w:val="44"/>
        </w:rPr>
        <w:t>临海市白水洋镇中心卫生院基本账户开户</w:t>
      </w:r>
    </w:p>
    <w:p w:rsidR="00930CE2" w:rsidRPr="00FE14EC" w:rsidRDefault="00930CE2">
      <w:pPr>
        <w:jc w:val="center"/>
        <w:rPr>
          <w:b/>
          <w:sz w:val="72"/>
          <w:szCs w:val="72"/>
        </w:rPr>
      </w:pPr>
    </w:p>
    <w:p w:rsidR="00930CE2" w:rsidRPr="00FE14EC" w:rsidRDefault="00930CE2">
      <w:pPr>
        <w:ind w:firstLineChars="400" w:firstLine="2891"/>
        <w:rPr>
          <w:b/>
          <w:sz w:val="72"/>
          <w:szCs w:val="72"/>
        </w:rPr>
      </w:pPr>
    </w:p>
    <w:p w:rsidR="00930CE2" w:rsidRPr="00FE14EC" w:rsidRDefault="007B4A4C">
      <w:pPr>
        <w:ind w:firstLineChars="400" w:firstLine="2891"/>
        <w:rPr>
          <w:sz w:val="72"/>
        </w:rPr>
      </w:pPr>
      <w:r w:rsidRPr="00FE14EC">
        <w:rPr>
          <w:rFonts w:hint="eastAsia"/>
          <w:b/>
          <w:sz w:val="72"/>
          <w:szCs w:val="72"/>
        </w:rPr>
        <w:t>招标文件</w:t>
      </w:r>
    </w:p>
    <w:p w:rsidR="00930CE2" w:rsidRPr="00FE14EC" w:rsidRDefault="00930CE2">
      <w:pPr>
        <w:tabs>
          <w:tab w:val="left" w:pos="3686"/>
        </w:tabs>
        <w:spacing w:line="360" w:lineRule="auto"/>
        <w:ind w:right="-108"/>
        <w:rPr>
          <w:b/>
          <w:sz w:val="28"/>
          <w:szCs w:val="28"/>
        </w:rPr>
      </w:pPr>
    </w:p>
    <w:p w:rsidR="00930CE2" w:rsidRPr="00FE14EC" w:rsidRDefault="00930CE2">
      <w:pPr>
        <w:tabs>
          <w:tab w:val="left" w:pos="3686"/>
        </w:tabs>
        <w:spacing w:line="360" w:lineRule="auto"/>
        <w:ind w:right="-108"/>
        <w:jc w:val="center"/>
        <w:rPr>
          <w:rFonts w:eastAsia="黑体"/>
          <w:sz w:val="44"/>
          <w:szCs w:val="44"/>
        </w:rPr>
      </w:pPr>
    </w:p>
    <w:p w:rsidR="00930CE2" w:rsidRPr="00FE14EC" w:rsidRDefault="00930CE2">
      <w:pPr>
        <w:tabs>
          <w:tab w:val="left" w:pos="3686"/>
        </w:tabs>
        <w:spacing w:line="360" w:lineRule="auto"/>
        <w:ind w:right="-108"/>
        <w:jc w:val="center"/>
        <w:rPr>
          <w:rFonts w:eastAsia="黑体"/>
          <w:sz w:val="44"/>
          <w:szCs w:val="44"/>
        </w:rPr>
      </w:pPr>
    </w:p>
    <w:p w:rsidR="00930CE2" w:rsidRPr="00FE14EC" w:rsidRDefault="00930CE2">
      <w:pPr>
        <w:spacing w:line="480" w:lineRule="auto"/>
        <w:ind w:leftChars="200" w:left="1519" w:hangingChars="391" w:hanging="1099"/>
        <w:rPr>
          <w:b/>
          <w:bCs/>
          <w:sz w:val="28"/>
          <w:szCs w:val="28"/>
        </w:rPr>
      </w:pPr>
    </w:p>
    <w:p w:rsidR="00930CE2" w:rsidRPr="00FE14EC" w:rsidRDefault="00930CE2">
      <w:pPr>
        <w:spacing w:line="480" w:lineRule="auto"/>
        <w:ind w:leftChars="200" w:left="1519" w:hangingChars="391" w:hanging="1099"/>
        <w:rPr>
          <w:b/>
          <w:bCs/>
          <w:sz w:val="28"/>
          <w:szCs w:val="28"/>
        </w:rPr>
      </w:pPr>
    </w:p>
    <w:p w:rsidR="00930CE2" w:rsidRPr="00FE14EC" w:rsidRDefault="007B4A4C">
      <w:pPr>
        <w:spacing w:line="480" w:lineRule="auto"/>
        <w:ind w:leftChars="200" w:left="1519" w:hangingChars="391" w:hanging="1099"/>
        <w:rPr>
          <w:b/>
          <w:sz w:val="28"/>
          <w:szCs w:val="28"/>
        </w:rPr>
      </w:pPr>
      <w:r w:rsidRPr="00FE14EC">
        <w:rPr>
          <w:rFonts w:hint="eastAsia"/>
          <w:b/>
          <w:bCs/>
          <w:sz w:val="28"/>
          <w:szCs w:val="28"/>
        </w:rPr>
        <w:t>招标项目</w:t>
      </w:r>
      <w:r w:rsidRPr="00FE14EC">
        <w:rPr>
          <w:rFonts w:hint="eastAsia"/>
          <w:b/>
          <w:bCs/>
          <w:sz w:val="28"/>
          <w:szCs w:val="28"/>
        </w:rPr>
        <w:t>:</w:t>
      </w:r>
      <w:r w:rsidRPr="00FE14EC">
        <w:rPr>
          <w:rFonts w:hint="eastAsia"/>
          <w:b/>
          <w:bCs/>
          <w:sz w:val="28"/>
          <w:szCs w:val="28"/>
        </w:rPr>
        <w:t>临海市白水洋镇中心卫生院基本账户开户</w:t>
      </w:r>
    </w:p>
    <w:p w:rsidR="00930CE2" w:rsidRPr="00FE14EC" w:rsidRDefault="007B4A4C">
      <w:pPr>
        <w:spacing w:line="480" w:lineRule="auto"/>
        <w:ind w:firstLineChars="151" w:firstLine="424"/>
        <w:rPr>
          <w:b/>
          <w:sz w:val="28"/>
          <w:szCs w:val="28"/>
          <w:u w:val="single"/>
        </w:rPr>
      </w:pPr>
      <w:r w:rsidRPr="00FE14EC">
        <w:rPr>
          <w:rFonts w:hint="eastAsia"/>
          <w:b/>
          <w:sz w:val="28"/>
          <w:szCs w:val="28"/>
        </w:rPr>
        <w:t>项目编号：</w:t>
      </w:r>
      <w:r w:rsidRPr="00FE14EC">
        <w:rPr>
          <w:rFonts w:hint="eastAsia"/>
          <w:b/>
          <w:sz w:val="28"/>
          <w:szCs w:val="28"/>
        </w:rPr>
        <w:t>TZMC-ZX2023133</w:t>
      </w:r>
    </w:p>
    <w:p w:rsidR="00930CE2" w:rsidRPr="00FE14EC" w:rsidRDefault="00930CE2">
      <w:pPr>
        <w:spacing w:line="480" w:lineRule="auto"/>
        <w:ind w:firstLineChars="151" w:firstLine="424"/>
        <w:rPr>
          <w:b/>
          <w:sz w:val="28"/>
          <w:szCs w:val="28"/>
        </w:rPr>
      </w:pPr>
    </w:p>
    <w:p w:rsidR="00930CE2" w:rsidRPr="00FE14EC" w:rsidRDefault="007B4A4C">
      <w:pPr>
        <w:spacing w:line="480" w:lineRule="auto"/>
        <w:ind w:firstLineChars="151" w:firstLine="424"/>
        <w:rPr>
          <w:b/>
          <w:sz w:val="28"/>
          <w:szCs w:val="28"/>
        </w:rPr>
      </w:pPr>
      <w:r w:rsidRPr="00FE14EC">
        <w:rPr>
          <w:rFonts w:hint="eastAsia"/>
          <w:b/>
          <w:sz w:val="28"/>
          <w:szCs w:val="28"/>
        </w:rPr>
        <w:t>招</w:t>
      </w:r>
      <w:r w:rsidRPr="00FE14EC">
        <w:rPr>
          <w:rFonts w:hint="eastAsia"/>
          <w:b/>
          <w:sz w:val="28"/>
          <w:szCs w:val="28"/>
        </w:rPr>
        <w:t xml:space="preserve"> </w:t>
      </w:r>
      <w:r w:rsidRPr="00FE14EC">
        <w:rPr>
          <w:rFonts w:hint="eastAsia"/>
          <w:b/>
          <w:sz w:val="28"/>
          <w:szCs w:val="28"/>
        </w:rPr>
        <w:t>标</w:t>
      </w:r>
      <w:r w:rsidRPr="00FE14EC">
        <w:rPr>
          <w:rFonts w:hint="eastAsia"/>
          <w:b/>
          <w:sz w:val="28"/>
          <w:szCs w:val="28"/>
        </w:rPr>
        <w:t xml:space="preserve"> </w:t>
      </w:r>
      <w:r w:rsidRPr="00FE14EC">
        <w:rPr>
          <w:rFonts w:hint="eastAsia"/>
          <w:b/>
          <w:sz w:val="28"/>
          <w:szCs w:val="28"/>
        </w:rPr>
        <w:t>人：临海市白水洋镇中心卫生院</w:t>
      </w:r>
    </w:p>
    <w:p w:rsidR="00930CE2" w:rsidRPr="00FE14EC" w:rsidRDefault="007B4A4C">
      <w:pPr>
        <w:spacing w:line="480" w:lineRule="auto"/>
        <w:ind w:firstLineChars="151" w:firstLine="424"/>
        <w:rPr>
          <w:b/>
          <w:sz w:val="28"/>
          <w:szCs w:val="28"/>
          <w:u w:val="single"/>
        </w:rPr>
      </w:pPr>
      <w:r w:rsidRPr="00FE14EC">
        <w:rPr>
          <w:rFonts w:hint="eastAsia"/>
          <w:b/>
          <w:sz w:val="28"/>
          <w:szCs w:val="28"/>
        </w:rPr>
        <w:t>联</w:t>
      </w:r>
      <w:r w:rsidRPr="00FE14EC">
        <w:rPr>
          <w:rFonts w:hint="eastAsia"/>
          <w:b/>
          <w:sz w:val="28"/>
          <w:szCs w:val="28"/>
        </w:rPr>
        <w:t xml:space="preserve"> </w:t>
      </w:r>
      <w:r w:rsidRPr="00FE14EC">
        <w:rPr>
          <w:rFonts w:hint="eastAsia"/>
          <w:b/>
          <w:sz w:val="28"/>
          <w:szCs w:val="28"/>
        </w:rPr>
        <w:t>系</w:t>
      </w:r>
      <w:r w:rsidRPr="00FE14EC">
        <w:rPr>
          <w:rFonts w:hint="eastAsia"/>
          <w:b/>
          <w:sz w:val="28"/>
          <w:szCs w:val="28"/>
        </w:rPr>
        <w:t xml:space="preserve"> </w:t>
      </w:r>
      <w:r w:rsidRPr="00FE14EC">
        <w:rPr>
          <w:rFonts w:hint="eastAsia"/>
          <w:b/>
          <w:sz w:val="28"/>
          <w:szCs w:val="28"/>
        </w:rPr>
        <w:t>人：</w:t>
      </w:r>
      <w:r w:rsidRPr="00FE14EC">
        <w:rPr>
          <w:rFonts w:hint="eastAsia"/>
          <w:b/>
          <w:sz w:val="28"/>
          <w:szCs w:val="28"/>
        </w:rPr>
        <w:t xml:space="preserve"> </w:t>
      </w:r>
      <w:r w:rsidRPr="00FE14EC">
        <w:rPr>
          <w:rFonts w:hint="eastAsia"/>
          <w:b/>
          <w:sz w:val="28"/>
          <w:szCs w:val="28"/>
        </w:rPr>
        <w:t>朱</w:t>
      </w:r>
      <w:r w:rsidR="00A220C9" w:rsidRPr="00FE14EC">
        <w:rPr>
          <w:rFonts w:hint="eastAsia"/>
          <w:b/>
          <w:sz w:val="28"/>
          <w:szCs w:val="28"/>
        </w:rPr>
        <w:t>女士</w:t>
      </w:r>
      <w:r w:rsidRPr="00FE14EC">
        <w:rPr>
          <w:rFonts w:hint="eastAsia"/>
          <w:b/>
          <w:sz w:val="28"/>
          <w:szCs w:val="28"/>
        </w:rPr>
        <w:t xml:space="preserve">      </w:t>
      </w:r>
      <w:r w:rsidRPr="00FE14EC">
        <w:rPr>
          <w:rFonts w:hint="eastAsia"/>
          <w:b/>
          <w:sz w:val="28"/>
          <w:szCs w:val="28"/>
        </w:rPr>
        <w:t>联系电话：</w:t>
      </w:r>
      <w:r w:rsidR="00A220C9" w:rsidRPr="00FE14EC">
        <w:rPr>
          <w:b/>
          <w:sz w:val="28"/>
          <w:szCs w:val="28"/>
        </w:rPr>
        <w:t>13819628058</w:t>
      </w:r>
      <w:r w:rsidRPr="00FE14EC">
        <w:rPr>
          <w:rFonts w:hint="eastAsia"/>
          <w:b/>
          <w:sz w:val="28"/>
          <w:szCs w:val="28"/>
        </w:rPr>
        <w:t xml:space="preserve"> </w:t>
      </w:r>
    </w:p>
    <w:p w:rsidR="00930CE2" w:rsidRPr="00FE14EC" w:rsidRDefault="00930CE2">
      <w:pPr>
        <w:tabs>
          <w:tab w:val="left" w:pos="3686"/>
        </w:tabs>
        <w:spacing w:line="360" w:lineRule="auto"/>
        <w:ind w:right="-108"/>
        <w:jc w:val="center"/>
        <w:rPr>
          <w:rFonts w:eastAsia="黑体"/>
          <w:sz w:val="28"/>
          <w:szCs w:val="28"/>
        </w:rPr>
      </w:pPr>
    </w:p>
    <w:p w:rsidR="00930CE2" w:rsidRPr="00FE14EC" w:rsidRDefault="00930CE2">
      <w:pPr>
        <w:tabs>
          <w:tab w:val="left" w:pos="3686"/>
        </w:tabs>
        <w:spacing w:beforeLines="50" w:before="120" w:afterLines="50" w:after="120" w:line="360" w:lineRule="auto"/>
        <w:ind w:right="84"/>
        <w:jc w:val="center"/>
        <w:rPr>
          <w:b/>
          <w:bCs/>
          <w:sz w:val="36"/>
          <w:szCs w:val="36"/>
        </w:rPr>
      </w:pPr>
    </w:p>
    <w:p w:rsidR="00930CE2" w:rsidRPr="00FE14EC" w:rsidRDefault="00930CE2">
      <w:pPr>
        <w:tabs>
          <w:tab w:val="left" w:pos="3686"/>
        </w:tabs>
        <w:spacing w:beforeLines="50" w:before="120" w:afterLines="50" w:after="120" w:line="360" w:lineRule="auto"/>
        <w:ind w:right="84"/>
        <w:jc w:val="center"/>
        <w:rPr>
          <w:b/>
          <w:bCs/>
          <w:sz w:val="36"/>
          <w:szCs w:val="36"/>
        </w:rPr>
      </w:pPr>
    </w:p>
    <w:p w:rsidR="00930CE2" w:rsidRPr="00FE14EC" w:rsidRDefault="007B4A4C">
      <w:pPr>
        <w:tabs>
          <w:tab w:val="left" w:pos="3686"/>
        </w:tabs>
        <w:spacing w:beforeLines="50" w:before="120" w:afterLines="50" w:after="120" w:line="360" w:lineRule="auto"/>
        <w:ind w:right="84"/>
        <w:jc w:val="center"/>
        <w:rPr>
          <w:b/>
          <w:bCs/>
          <w:sz w:val="36"/>
          <w:szCs w:val="36"/>
        </w:rPr>
      </w:pPr>
      <w:r w:rsidRPr="00FE14EC">
        <w:rPr>
          <w:rFonts w:hint="eastAsia"/>
          <w:b/>
          <w:bCs/>
          <w:sz w:val="36"/>
          <w:szCs w:val="36"/>
        </w:rPr>
        <w:t>2023</w:t>
      </w:r>
      <w:r w:rsidRPr="00FE14EC">
        <w:rPr>
          <w:rFonts w:hint="eastAsia"/>
          <w:b/>
          <w:bCs/>
          <w:sz w:val="36"/>
          <w:szCs w:val="36"/>
        </w:rPr>
        <w:t>年</w:t>
      </w:r>
      <w:r w:rsidRPr="00FE14EC">
        <w:rPr>
          <w:rFonts w:hint="eastAsia"/>
          <w:b/>
          <w:bCs/>
          <w:sz w:val="36"/>
          <w:szCs w:val="36"/>
        </w:rPr>
        <w:t>12</w:t>
      </w:r>
      <w:r w:rsidRPr="00FE14EC">
        <w:rPr>
          <w:rFonts w:hint="eastAsia"/>
          <w:b/>
          <w:bCs/>
          <w:sz w:val="36"/>
          <w:szCs w:val="36"/>
        </w:rPr>
        <w:t>月</w:t>
      </w:r>
    </w:p>
    <w:p w:rsidR="00930CE2" w:rsidRPr="00FE14EC" w:rsidRDefault="007B4A4C">
      <w:pPr>
        <w:pStyle w:val="afb"/>
        <w:pageBreakBefore/>
        <w:tabs>
          <w:tab w:val="left" w:pos="3686"/>
        </w:tabs>
        <w:spacing w:beforeLines="0" w:afterLines="0" w:line="460" w:lineRule="exact"/>
        <w:jc w:val="center"/>
        <w:rPr>
          <w:rFonts w:ascii="仿宋_GB2312" w:eastAsia="仿宋_GB2312" w:hAnsi="宋体"/>
          <w:b/>
          <w:sz w:val="44"/>
          <w:szCs w:val="44"/>
        </w:rPr>
      </w:pPr>
      <w:r w:rsidRPr="00FE14EC">
        <w:rPr>
          <w:rFonts w:ascii="仿宋_GB2312" w:eastAsia="仿宋_GB2312" w:hAnsi="宋体" w:hint="eastAsia"/>
          <w:b/>
          <w:sz w:val="44"/>
          <w:szCs w:val="44"/>
        </w:rPr>
        <w:lastRenderedPageBreak/>
        <w:t>目    录</w:t>
      </w:r>
    </w:p>
    <w:p w:rsidR="00930CE2" w:rsidRPr="00FE14EC" w:rsidRDefault="00930CE2">
      <w:pPr>
        <w:pStyle w:val="afb"/>
        <w:tabs>
          <w:tab w:val="left" w:pos="3686"/>
        </w:tabs>
        <w:spacing w:beforeLines="0" w:afterLines="0" w:line="600" w:lineRule="exact"/>
        <w:rPr>
          <w:rFonts w:ascii="仿宋_GB2312" w:eastAsia="仿宋_GB2312" w:hAnsi="宋体"/>
          <w:sz w:val="32"/>
          <w:szCs w:val="32"/>
        </w:rPr>
      </w:pPr>
    </w:p>
    <w:p w:rsidR="00930CE2" w:rsidRPr="00FE14EC" w:rsidRDefault="007B4A4C">
      <w:pPr>
        <w:pStyle w:val="35"/>
        <w:tabs>
          <w:tab w:val="clear" w:pos="8296"/>
          <w:tab w:val="right" w:leader="dot" w:pos="8693"/>
        </w:tabs>
        <w:spacing w:line="480" w:lineRule="auto"/>
        <w:rPr>
          <w:b w:val="0"/>
          <w:bCs w:val="0"/>
          <w:sz w:val="28"/>
          <w:szCs w:val="28"/>
        </w:rPr>
      </w:pPr>
      <w:r w:rsidRPr="00FE14EC">
        <w:rPr>
          <w:rFonts w:ascii="仿宋_GB2312" w:eastAsia="仿宋_GB2312" w:hAnsi="宋体"/>
          <w:b w:val="0"/>
          <w:bCs w:val="0"/>
          <w:sz w:val="28"/>
          <w:szCs w:val="28"/>
        </w:rPr>
        <w:fldChar w:fldCharType="begin"/>
      </w:r>
      <w:r w:rsidRPr="00FE14EC">
        <w:rPr>
          <w:rFonts w:ascii="仿宋_GB2312" w:eastAsia="仿宋_GB2312" w:hAnsi="宋体"/>
          <w:b w:val="0"/>
          <w:bCs w:val="0"/>
          <w:sz w:val="28"/>
          <w:szCs w:val="28"/>
        </w:rPr>
        <w:instrText xml:space="preserve"> TOC \o "1-3" \h \z \u </w:instrText>
      </w:r>
      <w:r w:rsidRPr="00FE14EC">
        <w:rPr>
          <w:rFonts w:ascii="仿宋_GB2312" w:eastAsia="仿宋_GB2312" w:hAnsi="宋体"/>
          <w:b w:val="0"/>
          <w:bCs w:val="0"/>
          <w:sz w:val="28"/>
          <w:szCs w:val="28"/>
        </w:rPr>
        <w:fldChar w:fldCharType="separate"/>
      </w:r>
      <w:hyperlink w:anchor="_Toc27530" w:history="1">
        <w:r w:rsidRPr="00FE14EC">
          <w:rPr>
            <w:rFonts w:hint="eastAsia"/>
            <w:b w:val="0"/>
            <w:bCs w:val="0"/>
            <w:sz w:val="28"/>
            <w:szCs w:val="28"/>
          </w:rPr>
          <w:t>第一章</w:t>
        </w:r>
        <w:r w:rsidRPr="00FE14EC">
          <w:rPr>
            <w:rFonts w:hint="eastAsia"/>
            <w:b w:val="0"/>
            <w:bCs w:val="0"/>
            <w:sz w:val="28"/>
            <w:szCs w:val="28"/>
          </w:rPr>
          <w:t xml:space="preserve">  </w:t>
        </w:r>
        <w:r w:rsidRPr="00FE14EC">
          <w:rPr>
            <w:rFonts w:hint="eastAsia"/>
            <w:b w:val="0"/>
            <w:bCs w:val="0"/>
            <w:sz w:val="28"/>
            <w:szCs w:val="28"/>
          </w:rPr>
          <w:t>公开招标公告</w:t>
        </w:r>
        <w:r w:rsidRPr="00FE14EC">
          <w:rPr>
            <w:b w:val="0"/>
            <w:bCs w:val="0"/>
            <w:sz w:val="28"/>
            <w:szCs w:val="28"/>
          </w:rPr>
          <w:tab/>
        </w:r>
        <w:r w:rsidRPr="00FE14EC">
          <w:rPr>
            <w:b w:val="0"/>
            <w:bCs w:val="0"/>
            <w:sz w:val="28"/>
            <w:szCs w:val="28"/>
          </w:rPr>
          <w:fldChar w:fldCharType="begin"/>
        </w:r>
        <w:r w:rsidRPr="00FE14EC">
          <w:rPr>
            <w:b w:val="0"/>
            <w:bCs w:val="0"/>
            <w:sz w:val="28"/>
            <w:szCs w:val="28"/>
          </w:rPr>
          <w:instrText xml:space="preserve"> PAGEREF _Toc27530 </w:instrText>
        </w:r>
        <w:r w:rsidRPr="00FE14EC">
          <w:rPr>
            <w:b w:val="0"/>
            <w:bCs w:val="0"/>
            <w:sz w:val="28"/>
            <w:szCs w:val="28"/>
          </w:rPr>
          <w:fldChar w:fldCharType="separate"/>
        </w:r>
        <w:r w:rsidRPr="00FE14EC">
          <w:rPr>
            <w:b w:val="0"/>
            <w:bCs w:val="0"/>
            <w:sz w:val="28"/>
            <w:szCs w:val="28"/>
          </w:rPr>
          <w:t>3</w:t>
        </w:r>
        <w:r w:rsidRPr="00FE14EC">
          <w:rPr>
            <w:b w:val="0"/>
            <w:bCs w:val="0"/>
            <w:sz w:val="28"/>
            <w:szCs w:val="28"/>
          </w:rPr>
          <w:fldChar w:fldCharType="end"/>
        </w:r>
      </w:hyperlink>
    </w:p>
    <w:p w:rsidR="00930CE2" w:rsidRPr="00FE14EC" w:rsidRDefault="00BB5F93">
      <w:pPr>
        <w:pStyle w:val="11"/>
        <w:tabs>
          <w:tab w:val="right" w:leader="dot" w:pos="8693"/>
        </w:tabs>
        <w:spacing w:line="480" w:lineRule="auto"/>
        <w:rPr>
          <w:sz w:val="28"/>
          <w:szCs w:val="28"/>
        </w:rPr>
      </w:pPr>
      <w:hyperlink w:anchor="_Toc29124" w:history="1">
        <w:r w:rsidR="007B4A4C" w:rsidRPr="00FE14EC">
          <w:rPr>
            <w:rFonts w:hint="eastAsia"/>
            <w:sz w:val="28"/>
            <w:szCs w:val="28"/>
          </w:rPr>
          <w:t>第二章</w:t>
        </w:r>
        <w:r w:rsidR="007B4A4C" w:rsidRPr="00FE14EC">
          <w:rPr>
            <w:rFonts w:hint="eastAsia"/>
            <w:sz w:val="28"/>
            <w:szCs w:val="28"/>
          </w:rPr>
          <w:t xml:space="preserve">  </w:t>
        </w:r>
        <w:r w:rsidR="007B4A4C" w:rsidRPr="00FE14EC">
          <w:rPr>
            <w:rFonts w:hint="eastAsia"/>
            <w:sz w:val="28"/>
            <w:szCs w:val="28"/>
          </w:rPr>
          <w:t>招标需求</w:t>
        </w:r>
        <w:r w:rsidR="007B4A4C" w:rsidRPr="00FE14EC">
          <w:rPr>
            <w:sz w:val="28"/>
            <w:szCs w:val="28"/>
          </w:rPr>
          <w:tab/>
        </w:r>
        <w:r w:rsidR="007B4A4C" w:rsidRPr="00FE14EC">
          <w:rPr>
            <w:sz w:val="28"/>
            <w:szCs w:val="28"/>
          </w:rPr>
          <w:fldChar w:fldCharType="begin"/>
        </w:r>
        <w:r w:rsidR="007B4A4C" w:rsidRPr="00FE14EC">
          <w:rPr>
            <w:sz w:val="28"/>
            <w:szCs w:val="28"/>
          </w:rPr>
          <w:instrText xml:space="preserve"> PAGEREF _Toc29124 </w:instrText>
        </w:r>
        <w:r w:rsidR="007B4A4C" w:rsidRPr="00FE14EC">
          <w:rPr>
            <w:sz w:val="28"/>
            <w:szCs w:val="28"/>
          </w:rPr>
          <w:fldChar w:fldCharType="separate"/>
        </w:r>
        <w:r w:rsidR="007B4A4C" w:rsidRPr="00FE14EC">
          <w:rPr>
            <w:sz w:val="28"/>
            <w:szCs w:val="28"/>
          </w:rPr>
          <w:t>5</w:t>
        </w:r>
        <w:r w:rsidR="007B4A4C" w:rsidRPr="00FE14EC">
          <w:rPr>
            <w:sz w:val="28"/>
            <w:szCs w:val="28"/>
          </w:rPr>
          <w:fldChar w:fldCharType="end"/>
        </w:r>
      </w:hyperlink>
    </w:p>
    <w:p w:rsidR="00930CE2" w:rsidRPr="00FE14EC" w:rsidRDefault="00BB5F93">
      <w:pPr>
        <w:pStyle w:val="11"/>
        <w:tabs>
          <w:tab w:val="right" w:leader="dot" w:pos="8693"/>
        </w:tabs>
        <w:spacing w:line="480" w:lineRule="auto"/>
        <w:rPr>
          <w:sz w:val="28"/>
          <w:szCs w:val="28"/>
        </w:rPr>
      </w:pPr>
      <w:hyperlink w:anchor="_Toc24056" w:history="1">
        <w:r w:rsidR="007B4A4C" w:rsidRPr="00FE14EC">
          <w:rPr>
            <w:rFonts w:hint="eastAsia"/>
            <w:sz w:val="28"/>
            <w:szCs w:val="28"/>
          </w:rPr>
          <w:t>第三章</w:t>
        </w:r>
        <w:r w:rsidR="007B4A4C" w:rsidRPr="00FE14EC">
          <w:rPr>
            <w:rFonts w:hint="eastAsia"/>
            <w:sz w:val="28"/>
            <w:szCs w:val="28"/>
          </w:rPr>
          <w:t xml:space="preserve">  </w:t>
        </w:r>
        <w:r w:rsidR="007B4A4C" w:rsidRPr="00FE14EC">
          <w:rPr>
            <w:rFonts w:hint="eastAsia"/>
            <w:sz w:val="28"/>
            <w:szCs w:val="28"/>
          </w:rPr>
          <w:t>投标人须知</w:t>
        </w:r>
        <w:r w:rsidR="007B4A4C" w:rsidRPr="00FE14EC">
          <w:rPr>
            <w:sz w:val="28"/>
            <w:szCs w:val="28"/>
          </w:rPr>
          <w:tab/>
        </w:r>
        <w:r w:rsidR="007B4A4C" w:rsidRPr="00FE14EC">
          <w:rPr>
            <w:sz w:val="28"/>
            <w:szCs w:val="28"/>
          </w:rPr>
          <w:fldChar w:fldCharType="begin"/>
        </w:r>
        <w:r w:rsidR="007B4A4C" w:rsidRPr="00FE14EC">
          <w:rPr>
            <w:sz w:val="28"/>
            <w:szCs w:val="28"/>
          </w:rPr>
          <w:instrText xml:space="preserve"> PAGEREF _Toc24056 </w:instrText>
        </w:r>
        <w:r w:rsidR="007B4A4C" w:rsidRPr="00FE14EC">
          <w:rPr>
            <w:sz w:val="28"/>
            <w:szCs w:val="28"/>
          </w:rPr>
          <w:fldChar w:fldCharType="separate"/>
        </w:r>
        <w:r w:rsidR="007B4A4C" w:rsidRPr="00FE14EC">
          <w:rPr>
            <w:sz w:val="28"/>
            <w:szCs w:val="28"/>
          </w:rPr>
          <w:t>6</w:t>
        </w:r>
        <w:r w:rsidR="007B4A4C" w:rsidRPr="00FE14EC">
          <w:rPr>
            <w:sz w:val="28"/>
            <w:szCs w:val="28"/>
          </w:rPr>
          <w:fldChar w:fldCharType="end"/>
        </w:r>
      </w:hyperlink>
    </w:p>
    <w:p w:rsidR="00930CE2" w:rsidRPr="00FE14EC" w:rsidRDefault="00BB5F93">
      <w:pPr>
        <w:pStyle w:val="11"/>
        <w:tabs>
          <w:tab w:val="right" w:leader="dot" w:pos="8693"/>
        </w:tabs>
        <w:spacing w:line="480" w:lineRule="auto"/>
        <w:rPr>
          <w:sz w:val="28"/>
          <w:szCs w:val="28"/>
        </w:rPr>
      </w:pPr>
      <w:hyperlink w:anchor="_Toc27203" w:history="1">
        <w:r w:rsidR="007B4A4C" w:rsidRPr="00FE14EC">
          <w:rPr>
            <w:rFonts w:hint="eastAsia"/>
            <w:sz w:val="28"/>
            <w:szCs w:val="28"/>
          </w:rPr>
          <w:t>第四章</w:t>
        </w:r>
        <w:r w:rsidR="007B4A4C" w:rsidRPr="00FE14EC">
          <w:rPr>
            <w:rFonts w:hint="eastAsia"/>
            <w:sz w:val="28"/>
            <w:szCs w:val="28"/>
          </w:rPr>
          <w:t xml:space="preserve">  </w:t>
        </w:r>
        <w:r w:rsidR="007B4A4C" w:rsidRPr="00FE14EC">
          <w:rPr>
            <w:rFonts w:hint="eastAsia"/>
            <w:sz w:val="28"/>
            <w:szCs w:val="28"/>
          </w:rPr>
          <w:t>评标办法及评分标准</w:t>
        </w:r>
        <w:r w:rsidR="007B4A4C" w:rsidRPr="00FE14EC">
          <w:rPr>
            <w:sz w:val="28"/>
            <w:szCs w:val="28"/>
          </w:rPr>
          <w:tab/>
        </w:r>
        <w:r w:rsidR="007B4A4C" w:rsidRPr="00FE14EC">
          <w:rPr>
            <w:sz w:val="28"/>
            <w:szCs w:val="28"/>
          </w:rPr>
          <w:fldChar w:fldCharType="begin"/>
        </w:r>
        <w:r w:rsidR="007B4A4C" w:rsidRPr="00FE14EC">
          <w:rPr>
            <w:sz w:val="28"/>
            <w:szCs w:val="28"/>
          </w:rPr>
          <w:instrText xml:space="preserve"> PAGEREF _Toc27203 </w:instrText>
        </w:r>
        <w:r w:rsidR="007B4A4C" w:rsidRPr="00FE14EC">
          <w:rPr>
            <w:sz w:val="28"/>
            <w:szCs w:val="28"/>
          </w:rPr>
          <w:fldChar w:fldCharType="separate"/>
        </w:r>
        <w:r w:rsidR="007B4A4C" w:rsidRPr="00FE14EC">
          <w:rPr>
            <w:sz w:val="28"/>
            <w:szCs w:val="28"/>
          </w:rPr>
          <w:t>12</w:t>
        </w:r>
        <w:r w:rsidR="007B4A4C" w:rsidRPr="00FE14EC">
          <w:rPr>
            <w:sz w:val="28"/>
            <w:szCs w:val="28"/>
          </w:rPr>
          <w:fldChar w:fldCharType="end"/>
        </w:r>
      </w:hyperlink>
    </w:p>
    <w:p w:rsidR="00930CE2" w:rsidRPr="00FE14EC" w:rsidRDefault="00BB5F93">
      <w:pPr>
        <w:pStyle w:val="11"/>
        <w:tabs>
          <w:tab w:val="right" w:leader="dot" w:pos="8693"/>
        </w:tabs>
        <w:spacing w:line="480" w:lineRule="auto"/>
        <w:rPr>
          <w:sz w:val="28"/>
          <w:szCs w:val="28"/>
        </w:rPr>
      </w:pPr>
      <w:hyperlink w:anchor="_Toc14013" w:history="1">
        <w:r w:rsidR="007B4A4C" w:rsidRPr="00FE14EC">
          <w:rPr>
            <w:sz w:val="28"/>
            <w:szCs w:val="28"/>
          </w:rPr>
          <w:t>第五章</w:t>
        </w:r>
        <w:r w:rsidR="007B4A4C" w:rsidRPr="00FE14EC">
          <w:rPr>
            <w:sz w:val="28"/>
            <w:szCs w:val="28"/>
          </w:rPr>
          <w:t xml:space="preserve">  </w:t>
        </w:r>
        <w:r w:rsidR="007B4A4C" w:rsidRPr="00FE14EC">
          <w:rPr>
            <w:sz w:val="28"/>
            <w:szCs w:val="28"/>
          </w:rPr>
          <w:t>开户协议</w:t>
        </w:r>
        <w:r w:rsidR="007B4A4C" w:rsidRPr="00FE14EC">
          <w:rPr>
            <w:sz w:val="28"/>
            <w:szCs w:val="28"/>
          </w:rPr>
          <w:tab/>
        </w:r>
        <w:r w:rsidR="007B4A4C" w:rsidRPr="00FE14EC">
          <w:rPr>
            <w:sz w:val="28"/>
            <w:szCs w:val="28"/>
          </w:rPr>
          <w:fldChar w:fldCharType="begin"/>
        </w:r>
        <w:r w:rsidR="007B4A4C" w:rsidRPr="00FE14EC">
          <w:rPr>
            <w:sz w:val="28"/>
            <w:szCs w:val="28"/>
          </w:rPr>
          <w:instrText xml:space="preserve"> PAGEREF _Toc14013 </w:instrText>
        </w:r>
        <w:r w:rsidR="007B4A4C" w:rsidRPr="00FE14EC">
          <w:rPr>
            <w:sz w:val="28"/>
            <w:szCs w:val="28"/>
          </w:rPr>
          <w:fldChar w:fldCharType="separate"/>
        </w:r>
        <w:r w:rsidR="007B4A4C" w:rsidRPr="00FE14EC">
          <w:rPr>
            <w:sz w:val="28"/>
            <w:szCs w:val="28"/>
          </w:rPr>
          <w:t>15</w:t>
        </w:r>
        <w:r w:rsidR="007B4A4C" w:rsidRPr="00FE14EC">
          <w:rPr>
            <w:sz w:val="28"/>
            <w:szCs w:val="28"/>
          </w:rPr>
          <w:fldChar w:fldCharType="end"/>
        </w:r>
      </w:hyperlink>
    </w:p>
    <w:p w:rsidR="00930CE2" w:rsidRPr="00FE14EC" w:rsidRDefault="00BB5F93">
      <w:pPr>
        <w:pStyle w:val="11"/>
        <w:tabs>
          <w:tab w:val="right" w:leader="dot" w:pos="8693"/>
        </w:tabs>
        <w:spacing w:line="480" w:lineRule="auto"/>
        <w:rPr>
          <w:sz w:val="28"/>
          <w:szCs w:val="28"/>
        </w:rPr>
      </w:pPr>
      <w:hyperlink w:anchor="_Toc17438" w:history="1">
        <w:r w:rsidR="007B4A4C" w:rsidRPr="00FE14EC">
          <w:rPr>
            <w:rFonts w:hint="eastAsia"/>
            <w:sz w:val="28"/>
            <w:szCs w:val="28"/>
          </w:rPr>
          <w:t>第六章　投标文件格式</w:t>
        </w:r>
        <w:r w:rsidR="007B4A4C" w:rsidRPr="00FE14EC">
          <w:rPr>
            <w:sz w:val="28"/>
            <w:szCs w:val="28"/>
          </w:rPr>
          <w:tab/>
        </w:r>
        <w:r w:rsidR="007B4A4C" w:rsidRPr="00FE14EC">
          <w:rPr>
            <w:sz w:val="28"/>
            <w:szCs w:val="28"/>
          </w:rPr>
          <w:fldChar w:fldCharType="begin"/>
        </w:r>
        <w:r w:rsidR="007B4A4C" w:rsidRPr="00FE14EC">
          <w:rPr>
            <w:sz w:val="28"/>
            <w:szCs w:val="28"/>
          </w:rPr>
          <w:instrText xml:space="preserve"> PAGEREF _Toc17438 </w:instrText>
        </w:r>
        <w:r w:rsidR="007B4A4C" w:rsidRPr="00FE14EC">
          <w:rPr>
            <w:sz w:val="28"/>
            <w:szCs w:val="28"/>
          </w:rPr>
          <w:fldChar w:fldCharType="separate"/>
        </w:r>
        <w:r w:rsidR="007B4A4C" w:rsidRPr="00FE14EC">
          <w:rPr>
            <w:sz w:val="28"/>
            <w:szCs w:val="28"/>
          </w:rPr>
          <w:t>18</w:t>
        </w:r>
        <w:r w:rsidR="007B4A4C" w:rsidRPr="00FE14EC">
          <w:rPr>
            <w:sz w:val="28"/>
            <w:szCs w:val="28"/>
          </w:rPr>
          <w:fldChar w:fldCharType="end"/>
        </w:r>
      </w:hyperlink>
    </w:p>
    <w:p w:rsidR="00930CE2" w:rsidRPr="00FE14EC" w:rsidRDefault="007B4A4C">
      <w:pPr>
        <w:pStyle w:val="3"/>
        <w:jc w:val="center"/>
      </w:pPr>
      <w:r w:rsidRPr="00FE14EC">
        <w:rPr>
          <w:rFonts w:ascii="仿宋_GB2312" w:eastAsia="仿宋_GB2312" w:hAnsi="宋体"/>
          <w:b w:val="0"/>
          <w:bCs w:val="0"/>
          <w:sz w:val="28"/>
          <w:szCs w:val="28"/>
        </w:rPr>
        <w:fldChar w:fldCharType="end"/>
      </w:r>
      <w:bookmarkStart w:id="0" w:name="_Toc27530"/>
      <w:r w:rsidRPr="00FE14EC">
        <w:rPr>
          <w:rFonts w:ascii="仿宋_GB2312" w:eastAsia="仿宋_GB2312" w:hint="eastAsia"/>
        </w:rPr>
        <w:br w:type="page"/>
      </w:r>
      <w:r w:rsidRPr="00FE14EC">
        <w:rPr>
          <w:rFonts w:hint="eastAsia"/>
        </w:rPr>
        <w:lastRenderedPageBreak/>
        <w:t>第一章</w:t>
      </w:r>
      <w:r w:rsidRPr="00FE14EC">
        <w:rPr>
          <w:rFonts w:hint="eastAsia"/>
        </w:rPr>
        <w:t xml:space="preserve">  </w:t>
      </w:r>
      <w:r w:rsidRPr="00FE14EC">
        <w:rPr>
          <w:rFonts w:hint="eastAsia"/>
        </w:rPr>
        <w:t>公开招标公告</w:t>
      </w:r>
      <w:bookmarkEnd w:id="0"/>
    </w:p>
    <w:p w:rsidR="00930CE2" w:rsidRPr="00FE14EC" w:rsidRDefault="007B4A4C">
      <w:pPr>
        <w:pStyle w:val="afffffff6"/>
        <w:widowControl w:val="0"/>
        <w:tabs>
          <w:tab w:val="left" w:pos="3686"/>
        </w:tabs>
        <w:adjustRightInd w:val="0"/>
        <w:spacing w:afterLines="0" w:line="460" w:lineRule="exact"/>
        <w:ind w:firstLine="480"/>
        <w:rPr>
          <w:rFonts w:ascii="宋体" w:hAnsi="宋体"/>
          <w:szCs w:val="24"/>
        </w:rPr>
      </w:pPr>
      <w:r w:rsidRPr="00FE14EC">
        <w:rPr>
          <w:rFonts w:ascii="宋体" w:hAnsi="宋体" w:hint="eastAsia"/>
          <w:szCs w:val="24"/>
        </w:rPr>
        <w:t>根据《关于防止领导干部在公款存放方面发生利益冲突和利益输送的办法》（临市委办【2015】5号）、《临海市预算单位银行账户管理办法》（试行）（临财库［2015］3号）和有关法律、法规，现就临海市白水洋镇中心卫生院基本账户开户项目进行招标：</w:t>
      </w:r>
    </w:p>
    <w:p w:rsidR="00930CE2" w:rsidRPr="00FE14EC" w:rsidRDefault="007B4A4C">
      <w:pPr>
        <w:tabs>
          <w:tab w:val="left" w:pos="3686"/>
        </w:tabs>
        <w:adjustRightInd w:val="0"/>
        <w:snapToGrid w:val="0"/>
        <w:spacing w:line="460" w:lineRule="exact"/>
        <w:ind w:firstLineChars="200" w:firstLine="482"/>
        <w:rPr>
          <w:rFonts w:ascii="宋体" w:hAnsi="宋体" w:cs="Arial"/>
          <w:b/>
          <w:bCs/>
          <w:sz w:val="24"/>
          <w:szCs w:val="24"/>
        </w:rPr>
      </w:pPr>
      <w:r w:rsidRPr="00FE14EC">
        <w:rPr>
          <w:rFonts w:ascii="宋体" w:hAnsi="宋体" w:cs="Arial" w:hint="eastAsia"/>
          <w:b/>
          <w:sz w:val="24"/>
          <w:szCs w:val="24"/>
        </w:rPr>
        <w:t>一、</w:t>
      </w:r>
      <w:r w:rsidRPr="00FE14EC">
        <w:rPr>
          <w:rFonts w:ascii="宋体" w:hAnsi="宋体" w:cs="Arial" w:hint="eastAsia"/>
          <w:b/>
          <w:bCs/>
          <w:sz w:val="24"/>
          <w:szCs w:val="24"/>
        </w:rPr>
        <w:t>招标内容及数量</w:t>
      </w:r>
    </w:p>
    <w:tbl>
      <w:tblPr>
        <w:tblW w:w="82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1"/>
        <w:gridCol w:w="992"/>
        <w:gridCol w:w="993"/>
        <w:gridCol w:w="2749"/>
      </w:tblGrid>
      <w:tr w:rsidR="00FE14EC" w:rsidRPr="00FE14EC">
        <w:trPr>
          <w:trHeight w:val="468"/>
          <w:jc w:val="center"/>
        </w:trPr>
        <w:tc>
          <w:tcPr>
            <w:tcW w:w="3511" w:type="dxa"/>
            <w:tcBorders>
              <w:top w:val="single" w:sz="4" w:space="0" w:color="auto"/>
              <w:left w:val="single" w:sz="4" w:space="0" w:color="auto"/>
              <w:bottom w:val="single" w:sz="4" w:space="0" w:color="auto"/>
              <w:right w:val="single" w:sz="4" w:space="0" w:color="auto"/>
            </w:tcBorders>
            <w:vAlign w:val="center"/>
          </w:tcPr>
          <w:p w:rsidR="00930CE2" w:rsidRPr="00FE14EC" w:rsidRDefault="007B4A4C">
            <w:pPr>
              <w:tabs>
                <w:tab w:val="left" w:pos="3686"/>
              </w:tabs>
              <w:adjustRightInd w:val="0"/>
              <w:snapToGrid w:val="0"/>
              <w:spacing w:line="460" w:lineRule="exact"/>
              <w:jc w:val="center"/>
              <w:rPr>
                <w:rFonts w:ascii="宋体" w:hAnsi="宋体" w:cs="Arial"/>
                <w:bCs/>
                <w:sz w:val="24"/>
                <w:szCs w:val="24"/>
              </w:rPr>
            </w:pPr>
            <w:r w:rsidRPr="00FE14EC">
              <w:rPr>
                <w:rFonts w:ascii="宋体" w:hAnsi="宋体" w:cs="Arial" w:hint="eastAsia"/>
                <w:bCs/>
                <w:sz w:val="24"/>
                <w:szCs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rsidR="00930CE2" w:rsidRPr="00FE14EC" w:rsidRDefault="007B4A4C">
            <w:pPr>
              <w:tabs>
                <w:tab w:val="left" w:pos="3686"/>
              </w:tabs>
              <w:adjustRightInd w:val="0"/>
              <w:snapToGrid w:val="0"/>
              <w:spacing w:line="460" w:lineRule="exact"/>
              <w:jc w:val="center"/>
              <w:rPr>
                <w:rFonts w:ascii="宋体" w:hAnsi="宋体" w:cs="Arial"/>
                <w:bCs/>
                <w:sz w:val="24"/>
                <w:szCs w:val="24"/>
              </w:rPr>
            </w:pPr>
            <w:r w:rsidRPr="00FE14EC">
              <w:rPr>
                <w:rFonts w:ascii="宋体" w:hAnsi="宋体" w:cs="Arial" w:hint="eastAsia"/>
                <w:bCs/>
                <w:sz w:val="24"/>
                <w:szCs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930CE2" w:rsidRPr="00FE14EC" w:rsidRDefault="007B4A4C">
            <w:pPr>
              <w:tabs>
                <w:tab w:val="left" w:pos="3686"/>
              </w:tabs>
              <w:adjustRightInd w:val="0"/>
              <w:snapToGrid w:val="0"/>
              <w:spacing w:line="460" w:lineRule="exact"/>
              <w:jc w:val="center"/>
              <w:rPr>
                <w:rFonts w:ascii="宋体" w:hAnsi="宋体" w:cs="Arial"/>
                <w:bCs/>
                <w:sz w:val="24"/>
                <w:szCs w:val="24"/>
              </w:rPr>
            </w:pPr>
            <w:r w:rsidRPr="00FE14EC">
              <w:rPr>
                <w:rFonts w:ascii="宋体" w:hAnsi="宋体" w:cs="Arial" w:hint="eastAsia"/>
                <w:bCs/>
                <w:sz w:val="24"/>
                <w:szCs w:val="24"/>
              </w:rPr>
              <w:t>数量</w:t>
            </w:r>
          </w:p>
        </w:tc>
        <w:tc>
          <w:tcPr>
            <w:tcW w:w="2749" w:type="dxa"/>
            <w:tcBorders>
              <w:top w:val="single" w:sz="4" w:space="0" w:color="auto"/>
              <w:left w:val="single" w:sz="4" w:space="0" w:color="auto"/>
              <w:bottom w:val="single" w:sz="4" w:space="0" w:color="auto"/>
              <w:right w:val="single" w:sz="4" w:space="0" w:color="auto"/>
            </w:tcBorders>
          </w:tcPr>
          <w:p w:rsidR="00930CE2" w:rsidRPr="00FE14EC" w:rsidRDefault="007B4A4C">
            <w:pPr>
              <w:tabs>
                <w:tab w:val="left" w:pos="3686"/>
              </w:tabs>
              <w:adjustRightInd w:val="0"/>
              <w:snapToGrid w:val="0"/>
              <w:spacing w:line="460" w:lineRule="exact"/>
              <w:jc w:val="center"/>
              <w:rPr>
                <w:rFonts w:ascii="宋体" w:hAnsi="宋体" w:cs="Arial"/>
                <w:bCs/>
                <w:sz w:val="24"/>
                <w:szCs w:val="24"/>
              </w:rPr>
            </w:pPr>
            <w:r w:rsidRPr="00FE14EC">
              <w:rPr>
                <w:rFonts w:ascii="宋体" w:hAnsi="宋体" w:cs="Arial" w:hint="eastAsia"/>
                <w:bCs/>
                <w:sz w:val="24"/>
                <w:szCs w:val="24"/>
              </w:rPr>
              <w:t>具体要求</w:t>
            </w:r>
          </w:p>
        </w:tc>
      </w:tr>
      <w:tr w:rsidR="00FE14EC" w:rsidRPr="00FE14EC">
        <w:trPr>
          <w:trHeight w:val="1383"/>
          <w:jc w:val="center"/>
        </w:trPr>
        <w:tc>
          <w:tcPr>
            <w:tcW w:w="3511" w:type="dxa"/>
            <w:tcBorders>
              <w:top w:val="single" w:sz="4" w:space="0" w:color="auto"/>
              <w:left w:val="single" w:sz="4" w:space="0" w:color="auto"/>
              <w:right w:val="single" w:sz="4" w:space="0" w:color="auto"/>
            </w:tcBorders>
            <w:vAlign w:val="center"/>
          </w:tcPr>
          <w:p w:rsidR="00930CE2" w:rsidRPr="00FE14EC" w:rsidRDefault="007B4A4C">
            <w:pPr>
              <w:tabs>
                <w:tab w:val="left" w:pos="3686"/>
              </w:tabs>
              <w:snapToGrid w:val="0"/>
              <w:spacing w:line="460" w:lineRule="exact"/>
              <w:jc w:val="center"/>
              <w:rPr>
                <w:rFonts w:ascii="宋体" w:hAnsi="宋体"/>
                <w:sz w:val="24"/>
                <w:szCs w:val="24"/>
              </w:rPr>
            </w:pPr>
            <w:r w:rsidRPr="00FE14EC">
              <w:rPr>
                <w:rFonts w:ascii="宋体" w:hAnsi="宋体" w:hint="eastAsia"/>
                <w:sz w:val="24"/>
                <w:szCs w:val="24"/>
              </w:rPr>
              <w:t>临海市白水洋镇中心卫生院基本账户开户</w:t>
            </w:r>
          </w:p>
        </w:tc>
        <w:tc>
          <w:tcPr>
            <w:tcW w:w="992" w:type="dxa"/>
            <w:tcBorders>
              <w:top w:val="single" w:sz="4" w:space="0" w:color="auto"/>
              <w:left w:val="single" w:sz="4" w:space="0" w:color="auto"/>
              <w:right w:val="single" w:sz="4" w:space="0" w:color="auto"/>
            </w:tcBorders>
            <w:vAlign w:val="center"/>
          </w:tcPr>
          <w:p w:rsidR="00930CE2" w:rsidRPr="00FE14EC" w:rsidRDefault="007B4A4C">
            <w:pPr>
              <w:tabs>
                <w:tab w:val="left" w:pos="3686"/>
              </w:tabs>
              <w:spacing w:line="460" w:lineRule="exact"/>
              <w:jc w:val="center"/>
              <w:rPr>
                <w:rFonts w:ascii="宋体" w:hAnsi="宋体" w:cs="Arial"/>
                <w:bCs/>
                <w:sz w:val="24"/>
                <w:szCs w:val="24"/>
              </w:rPr>
            </w:pPr>
            <w:r w:rsidRPr="00FE14EC">
              <w:rPr>
                <w:rFonts w:ascii="宋体" w:hAnsi="宋体" w:cs="Arial" w:hint="eastAsia"/>
                <w:bCs/>
                <w:sz w:val="24"/>
                <w:szCs w:val="24"/>
              </w:rPr>
              <w:t>个</w:t>
            </w:r>
          </w:p>
        </w:tc>
        <w:tc>
          <w:tcPr>
            <w:tcW w:w="993" w:type="dxa"/>
            <w:tcBorders>
              <w:top w:val="single" w:sz="4" w:space="0" w:color="auto"/>
              <w:left w:val="single" w:sz="4" w:space="0" w:color="auto"/>
              <w:right w:val="single" w:sz="4" w:space="0" w:color="auto"/>
            </w:tcBorders>
            <w:vAlign w:val="center"/>
          </w:tcPr>
          <w:p w:rsidR="00930CE2" w:rsidRPr="00FE14EC" w:rsidRDefault="007B4A4C">
            <w:pPr>
              <w:tabs>
                <w:tab w:val="left" w:pos="3686"/>
              </w:tabs>
              <w:snapToGrid w:val="0"/>
              <w:spacing w:line="460" w:lineRule="exact"/>
              <w:jc w:val="center"/>
              <w:rPr>
                <w:rFonts w:ascii="宋体" w:hAnsi="宋体" w:cs="Arial"/>
                <w:bCs/>
                <w:sz w:val="24"/>
                <w:szCs w:val="24"/>
              </w:rPr>
            </w:pPr>
            <w:r w:rsidRPr="00FE14EC">
              <w:rPr>
                <w:rFonts w:ascii="宋体" w:hAnsi="宋体" w:cs="Arial" w:hint="eastAsia"/>
                <w:bCs/>
                <w:sz w:val="24"/>
                <w:szCs w:val="24"/>
              </w:rPr>
              <w:t>1</w:t>
            </w:r>
          </w:p>
        </w:tc>
        <w:tc>
          <w:tcPr>
            <w:tcW w:w="2749" w:type="dxa"/>
            <w:tcBorders>
              <w:top w:val="single" w:sz="4" w:space="0" w:color="auto"/>
              <w:left w:val="single" w:sz="4" w:space="0" w:color="auto"/>
              <w:right w:val="single" w:sz="4" w:space="0" w:color="auto"/>
            </w:tcBorders>
            <w:vAlign w:val="center"/>
          </w:tcPr>
          <w:p w:rsidR="00930CE2" w:rsidRPr="00FE14EC" w:rsidRDefault="007B4A4C">
            <w:pPr>
              <w:tabs>
                <w:tab w:val="left" w:pos="3686"/>
              </w:tabs>
              <w:snapToGrid w:val="0"/>
              <w:spacing w:line="460" w:lineRule="exact"/>
              <w:jc w:val="center"/>
              <w:rPr>
                <w:rFonts w:ascii="宋体" w:hAnsi="宋体" w:cs="Arial"/>
                <w:bCs/>
                <w:sz w:val="24"/>
                <w:szCs w:val="24"/>
              </w:rPr>
            </w:pPr>
            <w:r w:rsidRPr="00FE14EC">
              <w:rPr>
                <w:rFonts w:ascii="宋体" w:hAnsi="宋体" w:cs="Arial" w:hint="eastAsia"/>
                <w:bCs/>
                <w:sz w:val="24"/>
                <w:szCs w:val="24"/>
              </w:rPr>
              <w:t>详见第二章招标需求</w:t>
            </w:r>
          </w:p>
        </w:tc>
      </w:tr>
    </w:tbl>
    <w:p w:rsidR="00930CE2" w:rsidRPr="00FE14EC" w:rsidRDefault="007B4A4C">
      <w:pPr>
        <w:tabs>
          <w:tab w:val="left" w:pos="3686"/>
        </w:tabs>
        <w:adjustRightInd w:val="0"/>
        <w:snapToGrid w:val="0"/>
        <w:spacing w:line="460" w:lineRule="exact"/>
        <w:ind w:firstLineChars="200" w:firstLine="482"/>
        <w:rPr>
          <w:rFonts w:ascii="宋体" w:hAnsi="宋体" w:cs="Arial"/>
          <w:b/>
          <w:bCs/>
          <w:sz w:val="24"/>
          <w:szCs w:val="24"/>
        </w:rPr>
      </w:pPr>
      <w:r w:rsidRPr="00FE14EC">
        <w:rPr>
          <w:rFonts w:ascii="宋体" w:hAnsi="宋体" w:cs="Arial" w:hint="eastAsia"/>
          <w:b/>
          <w:bCs/>
          <w:sz w:val="24"/>
          <w:szCs w:val="24"/>
        </w:rPr>
        <w:t>注：招标人对基本存款账户的日常存款金额不作承诺。</w:t>
      </w:r>
    </w:p>
    <w:p w:rsidR="00930CE2" w:rsidRPr="00FE14EC" w:rsidRDefault="007B4A4C">
      <w:pPr>
        <w:tabs>
          <w:tab w:val="left" w:pos="3686"/>
        </w:tabs>
        <w:adjustRightInd w:val="0"/>
        <w:snapToGrid w:val="0"/>
        <w:spacing w:line="460" w:lineRule="exact"/>
        <w:ind w:firstLineChars="200" w:firstLine="482"/>
        <w:rPr>
          <w:rFonts w:ascii="宋体" w:hAnsi="宋体" w:cs="Arial"/>
          <w:b/>
          <w:bCs/>
          <w:sz w:val="24"/>
          <w:szCs w:val="24"/>
        </w:rPr>
      </w:pPr>
      <w:r w:rsidRPr="00FE14EC">
        <w:rPr>
          <w:rFonts w:ascii="宋体" w:hAnsi="宋体" w:cs="Arial" w:hint="eastAsia"/>
          <w:b/>
          <w:sz w:val="24"/>
          <w:szCs w:val="24"/>
        </w:rPr>
        <w:t>二</w:t>
      </w:r>
      <w:r w:rsidRPr="00FE14EC">
        <w:rPr>
          <w:rFonts w:ascii="宋体" w:hAnsi="宋体" w:cs="Arial" w:hint="eastAsia"/>
          <w:sz w:val="24"/>
          <w:szCs w:val="24"/>
        </w:rPr>
        <w:t>、</w:t>
      </w:r>
      <w:r w:rsidRPr="00FE14EC">
        <w:rPr>
          <w:rFonts w:ascii="宋体" w:hAnsi="宋体" w:cs="Arial" w:hint="eastAsia"/>
          <w:b/>
          <w:bCs/>
          <w:sz w:val="24"/>
          <w:szCs w:val="24"/>
        </w:rPr>
        <w:t>合格投标人的资格要求</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在临海市范围内设立分支机构的国有商业银行、全国性股份制商业银行、邮政储蓄银行、农业发展银行、城市商业银行、农村商业银行和村镇银行，并同时具备以下条件：</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1.持有银监局核发的金融机构法人许可证和工商行政管理部门颁发的营业执照；人民银行年度综合评价近3年均B级（含）以上；</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2.资金实力雄厚，经营业绩较好，依法开展经营活动，近3年内在经营活动中无重大违法违纪行为；</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3.内部管理机制健全，具有较强的风险控制能力，近3年内未发生金融风险及重大违约事件。</w:t>
      </w:r>
    </w:p>
    <w:p w:rsidR="00930CE2" w:rsidRPr="00FE14EC" w:rsidRDefault="00930CE2">
      <w:pPr>
        <w:tabs>
          <w:tab w:val="left" w:pos="3686"/>
        </w:tabs>
        <w:adjustRightInd w:val="0"/>
        <w:snapToGrid w:val="0"/>
        <w:spacing w:line="460" w:lineRule="exact"/>
        <w:ind w:firstLineChars="225" w:firstLine="540"/>
        <w:rPr>
          <w:rFonts w:ascii="宋体" w:hAnsi="宋体"/>
          <w:kern w:val="0"/>
          <w:sz w:val="24"/>
          <w:szCs w:val="24"/>
        </w:rPr>
      </w:pPr>
      <w:bookmarkStart w:id="1" w:name="_GoBack"/>
      <w:bookmarkEnd w:id="1"/>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三、报名及招标文件的获取:</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（一）时间：2023年12月</w:t>
      </w:r>
      <w:r w:rsidR="000B1FD7">
        <w:rPr>
          <w:rFonts w:ascii="宋体" w:hAnsi="宋体"/>
          <w:kern w:val="0"/>
          <w:sz w:val="24"/>
          <w:szCs w:val="24"/>
        </w:rPr>
        <w:t>15</w:t>
      </w:r>
      <w:r w:rsidRPr="00FE14EC">
        <w:rPr>
          <w:rFonts w:ascii="宋体" w:hAnsi="宋体" w:hint="eastAsia"/>
          <w:kern w:val="0"/>
          <w:sz w:val="24"/>
          <w:szCs w:val="24"/>
        </w:rPr>
        <w:t>日至2023年12月</w:t>
      </w:r>
      <w:r w:rsidR="000B1FD7">
        <w:rPr>
          <w:rFonts w:ascii="宋体" w:hAnsi="宋体"/>
          <w:kern w:val="0"/>
          <w:sz w:val="24"/>
          <w:szCs w:val="24"/>
        </w:rPr>
        <w:t>22</w:t>
      </w:r>
      <w:r w:rsidRPr="00FE14EC">
        <w:rPr>
          <w:rFonts w:ascii="宋体" w:hAnsi="宋体" w:hint="eastAsia"/>
          <w:kern w:val="0"/>
          <w:sz w:val="24"/>
          <w:szCs w:val="24"/>
        </w:rPr>
        <w:t>日</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上午：8:00-11:30</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下午：14:00-17:00</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地点：</w:t>
      </w:r>
      <w:r w:rsidR="00A220C9" w:rsidRPr="00FE14EC">
        <w:rPr>
          <w:rFonts w:ascii="宋体" w:hAnsi="宋体" w:hint="eastAsia"/>
          <w:kern w:val="0"/>
          <w:sz w:val="24"/>
          <w:szCs w:val="24"/>
        </w:rPr>
        <w:t>临海市靖江中路1</w:t>
      </w:r>
      <w:r w:rsidR="00A220C9" w:rsidRPr="00FE14EC">
        <w:rPr>
          <w:rFonts w:ascii="宋体" w:hAnsi="宋体"/>
          <w:kern w:val="0"/>
          <w:sz w:val="24"/>
          <w:szCs w:val="24"/>
        </w:rPr>
        <w:t>93</w:t>
      </w:r>
      <w:r w:rsidR="00A220C9" w:rsidRPr="00FE14EC">
        <w:rPr>
          <w:rFonts w:ascii="宋体" w:hAnsi="宋体" w:hint="eastAsia"/>
          <w:kern w:val="0"/>
          <w:sz w:val="24"/>
          <w:szCs w:val="24"/>
        </w:rPr>
        <w:t>号星鑫商务大厦1</w:t>
      </w:r>
      <w:r w:rsidR="00A220C9" w:rsidRPr="00FE14EC">
        <w:rPr>
          <w:rFonts w:ascii="宋体" w:hAnsi="宋体"/>
          <w:kern w:val="0"/>
          <w:sz w:val="24"/>
          <w:szCs w:val="24"/>
        </w:rPr>
        <w:t>102</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报名可通过电话、电子邮件方式或现场报名</w:t>
      </w:r>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t>电子邮箱：2794725066</w:t>
      </w:r>
      <w:hyperlink r:id="rId7" w:history="1">
        <w:r w:rsidRPr="00FE14EC">
          <w:rPr>
            <w:rFonts w:ascii="宋体" w:hAnsi="宋体" w:hint="eastAsia"/>
            <w:kern w:val="0"/>
            <w:sz w:val="24"/>
            <w:szCs w:val="24"/>
          </w:rPr>
          <w:t xml:space="preserve"> @qq.com</w:t>
        </w:r>
      </w:hyperlink>
    </w:p>
    <w:p w:rsidR="00930CE2" w:rsidRPr="00FE14EC" w:rsidRDefault="007B4A4C">
      <w:pPr>
        <w:tabs>
          <w:tab w:val="left" w:pos="3686"/>
        </w:tabs>
        <w:adjustRightInd w:val="0"/>
        <w:snapToGrid w:val="0"/>
        <w:spacing w:line="460" w:lineRule="exact"/>
        <w:ind w:firstLineChars="225" w:firstLine="540"/>
        <w:rPr>
          <w:rFonts w:ascii="宋体" w:hAnsi="宋体"/>
          <w:kern w:val="0"/>
          <w:sz w:val="24"/>
          <w:szCs w:val="24"/>
        </w:rPr>
      </w:pPr>
      <w:r w:rsidRPr="00FE14EC">
        <w:rPr>
          <w:rFonts w:ascii="宋体" w:hAnsi="宋体" w:hint="eastAsia"/>
          <w:kern w:val="0"/>
          <w:sz w:val="24"/>
          <w:szCs w:val="24"/>
        </w:rPr>
        <w:lastRenderedPageBreak/>
        <w:t>（二）招标文件获取方式：可通过电子邮箱等发送。</w:t>
      </w:r>
    </w:p>
    <w:p w:rsidR="00930CE2" w:rsidRPr="00FE14EC" w:rsidRDefault="007B4A4C">
      <w:pPr>
        <w:tabs>
          <w:tab w:val="left" w:pos="3686"/>
        </w:tabs>
        <w:adjustRightInd w:val="0"/>
        <w:snapToGrid w:val="0"/>
        <w:spacing w:line="460" w:lineRule="exact"/>
        <w:ind w:firstLineChars="200" w:firstLine="480"/>
        <w:rPr>
          <w:rFonts w:ascii="宋体" w:hAnsi="宋体"/>
          <w:kern w:val="0"/>
          <w:sz w:val="24"/>
          <w:szCs w:val="24"/>
        </w:rPr>
      </w:pPr>
      <w:r w:rsidRPr="00FE14EC">
        <w:rPr>
          <w:rFonts w:ascii="宋体" w:hAnsi="宋体" w:hint="eastAsia"/>
          <w:kern w:val="0"/>
          <w:sz w:val="24"/>
          <w:szCs w:val="24"/>
        </w:rPr>
        <w:t>（三）报名时应提交的资料：</w:t>
      </w:r>
    </w:p>
    <w:p w:rsidR="00930CE2" w:rsidRPr="00FE14EC" w:rsidRDefault="007B4A4C" w:rsidP="007356BD">
      <w:pPr>
        <w:tabs>
          <w:tab w:val="left" w:pos="3686"/>
        </w:tabs>
        <w:adjustRightInd w:val="0"/>
        <w:snapToGrid w:val="0"/>
        <w:spacing w:line="360" w:lineRule="auto"/>
        <w:ind w:firstLineChars="200" w:firstLine="480"/>
        <w:rPr>
          <w:rFonts w:ascii="宋体" w:hAnsi="宋体"/>
          <w:kern w:val="0"/>
          <w:sz w:val="24"/>
          <w:szCs w:val="24"/>
        </w:rPr>
      </w:pPr>
      <w:r w:rsidRPr="00FE14EC">
        <w:rPr>
          <w:rFonts w:ascii="宋体" w:hAnsi="宋体" w:hint="eastAsia"/>
          <w:kern w:val="0"/>
          <w:sz w:val="24"/>
          <w:szCs w:val="24"/>
        </w:rPr>
        <w:t>1、报名表。</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注：请附上联系方式。</w:t>
      </w:r>
    </w:p>
    <w:p w:rsidR="0064011F" w:rsidRPr="00FE14EC" w:rsidRDefault="0064011F" w:rsidP="0064011F">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2、授权委托书及身份证复印件；</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四、投标截止时间和地点：</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投标文件递交时间：2023年12月</w:t>
      </w:r>
      <w:r w:rsidR="000B1FD7">
        <w:rPr>
          <w:rFonts w:ascii="宋体" w:hAnsi="宋体"/>
          <w:kern w:val="0"/>
          <w:sz w:val="24"/>
          <w:szCs w:val="24"/>
        </w:rPr>
        <w:t>29</w:t>
      </w:r>
      <w:r w:rsidRPr="00FE14EC">
        <w:rPr>
          <w:rFonts w:ascii="宋体" w:hAnsi="宋体" w:hint="eastAsia"/>
          <w:kern w:val="0"/>
          <w:sz w:val="24"/>
          <w:szCs w:val="24"/>
        </w:rPr>
        <w:t>日</w:t>
      </w:r>
      <w:r w:rsidR="000B1FD7">
        <w:rPr>
          <w:rFonts w:ascii="宋体" w:hAnsi="宋体"/>
          <w:kern w:val="0"/>
          <w:sz w:val="24"/>
          <w:szCs w:val="24"/>
        </w:rPr>
        <w:t>09</w:t>
      </w:r>
      <w:r w:rsidRPr="00FE14EC">
        <w:rPr>
          <w:rFonts w:ascii="宋体" w:hAnsi="宋体" w:hint="eastAsia"/>
          <w:kern w:val="0"/>
          <w:sz w:val="24"/>
          <w:szCs w:val="24"/>
        </w:rPr>
        <w:t>时至2023年12月</w:t>
      </w:r>
      <w:r w:rsidR="000B1FD7">
        <w:rPr>
          <w:rFonts w:ascii="宋体" w:hAnsi="宋体"/>
          <w:kern w:val="0"/>
          <w:sz w:val="24"/>
          <w:szCs w:val="24"/>
        </w:rPr>
        <w:t>29</w:t>
      </w:r>
      <w:r w:rsidRPr="00FE14EC">
        <w:rPr>
          <w:rFonts w:ascii="宋体" w:hAnsi="宋体" w:hint="eastAsia"/>
          <w:kern w:val="0"/>
          <w:sz w:val="24"/>
          <w:szCs w:val="24"/>
        </w:rPr>
        <w:t>日</w:t>
      </w:r>
      <w:r w:rsidR="000B1FD7">
        <w:rPr>
          <w:rFonts w:ascii="宋体" w:hAnsi="宋体"/>
          <w:kern w:val="0"/>
          <w:sz w:val="24"/>
          <w:szCs w:val="24"/>
        </w:rPr>
        <w:t>09</w:t>
      </w:r>
      <w:r w:rsidR="000B1FD7">
        <w:rPr>
          <w:rFonts w:ascii="宋体" w:hAnsi="宋体" w:hint="eastAsia"/>
          <w:kern w:val="0"/>
          <w:sz w:val="24"/>
          <w:szCs w:val="24"/>
        </w:rPr>
        <w:t>：3</w:t>
      </w:r>
      <w:r w:rsidR="000B1FD7">
        <w:rPr>
          <w:rFonts w:ascii="宋体" w:hAnsi="宋体"/>
          <w:kern w:val="0"/>
          <w:sz w:val="24"/>
          <w:szCs w:val="24"/>
        </w:rPr>
        <w:t>0</w:t>
      </w:r>
      <w:r w:rsidRPr="00FE14EC">
        <w:rPr>
          <w:rFonts w:ascii="宋体" w:hAnsi="宋体" w:hint="eastAsia"/>
          <w:kern w:val="0"/>
          <w:sz w:val="24"/>
          <w:szCs w:val="24"/>
        </w:rPr>
        <w:t>时</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投标文件递交地点：临海市白水洋镇中心卫生院四楼小会议室。逾期送达的或者未送达指定地点的投标文件，招标人不予受理。</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五、开标时间及地点：</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开标时间：2023年12月</w:t>
      </w:r>
      <w:r w:rsidR="000B1FD7">
        <w:rPr>
          <w:rFonts w:ascii="宋体" w:hAnsi="宋体"/>
          <w:kern w:val="0"/>
          <w:sz w:val="24"/>
          <w:szCs w:val="24"/>
        </w:rPr>
        <w:t>29</w:t>
      </w:r>
      <w:r w:rsidRPr="00FE14EC">
        <w:rPr>
          <w:rFonts w:ascii="宋体" w:hAnsi="宋体" w:hint="eastAsia"/>
          <w:kern w:val="0"/>
          <w:sz w:val="24"/>
          <w:szCs w:val="24"/>
        </w:rPr>
        <w:t>日</w:t>
      </w:r>
      <w:r w:rsidR="000B1FD7">
        <w:rPr>
          <w:rFonts w:ascii="宋体" w:hAnsi="宋体"/>
          <w:kern w:val="0"/>
          <w:sz w:val="24"/>
          <w:szCs w:val="24"/>
        </w:rPr>
        <w:t>09</w:t>
      </w:r>
      <w:r w:rsidR="000B1FD7">
        <w:rPr>
          <w:rFonts w:ascii="宋体" w:hAnsi="宋体" w:hint="eastAsia"/>
          <w:kern w:val="0"/>
          <w:sz w:val="24"/>
          <w:szCs w:val="24"/>
        </w:rPr>
        <w:t>：3</w:t>
      </w:r>
      <w:r w:rsidR="000B1FD7">
        <w:rPr>
          <w:rFonts w:ascii="宋体" w:hAnsi="宋体"/>
          <w:kern w:val="0"/>
          <w:sz w:val="24"/>
          <w:szCs w:val="24"/>
        </w:rPr>
        <w:t>0</w:t>
      </w:r>
      <w:r w:rsidRPr="00FE14EC">
        <w:rPr>
          <w:rFonts w:ascii="宋体" w:hAnsi="宋体" w:hint="eastAsia"/>
          <w:kern w:val="0"/>
          <w:sz w:val="24"/>
          <w:szCs w:val="24"/>
        </w:rPr>
        <w:t>时</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开标地点：临海市白水洋镇中心卫生院四楼小会议室开标。</w:t>
      </w:r>
    </w:p>
    <w:p w:rsidR="00930CE2" w:rsidRPr="00FE14EC" w:rsidRDefault="007B4A4C" w:rsidP="007356BD">
      <w:pPr>
        <w:tabs>
          <w:tab w:val="left" w:pos="3686"/>
        </w:tabs>
        <w:adjustRightInd w:val="0"/>
        <w:snapToGrid w:val="0"/>
        <w:spacing w:line="360" w:lineRule="auto"/>
        <w:ind w:firstLineChars="225" w:firstLine="540"/>
        <w:rPr>
          <w:rFonts w:ascii="宋体" w:hAnsi="宋体"/>
          <w:kern w:val="0"/>
          <w:sz w:val="24"/>
          <w:szCs w:val="24"/>
        </w:rPr>
      </w:pPr>
      <w:r w:rsidRPr="00FE14EC">
        <w:rPr>
          <w:rFonts w:ascii="宋体" w:hAnsi="宋体" w:hint="eastAsia"/>
          <w:kern w:val="0"/>
          <w:sz w:val="24"/>
          <w:szCs w:val="24"/>
        </w:rPr>
        <w:t>六、联系方式：</w:t>
      </w:r>
    </w:p>
    <w:p w:rsidR="00930CE2" w:rsidRPr="00FE14EC" w:rsidRDefault="007B4A4C"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r w:rsidRPr="00FE14EC">
        <w:rPr>
          <w:rFonts w:ascii="宋体" w:hAnsi="宋体" w:hint="eastAsia"/>
          <w:kern w:val="0"/>
          <w:sz w:val="24"/>
          <w:szCs w:val="24"/>
        </w:rPr>
        <w:t>采购单位：</w:t>
      </w:r>
      <w:r w:rsidRPr="00FE14EC">
        <w:rPr>
          <w:rFonts w:ascii="宋体" w:hAnsi="宋体" w:hint="eastAsia"/>
          <w:sz w:val="24"/>
          <w:szCs w:val="24"/>
        </w:rPr>
        <w:t>临海市白水洋镇中心卫生院</w:t>
      </w:r>
    </w:p>
    <w:p w:rsidR="00930CE2" w:rsidRPr="00FE14EC" w:rsidRDefault="007B4A4C"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r w:rsidRPr="00FE14EC">
        <w:rPr>
          <w:rFonts w:ascii="宋体" w:hAnsi="宋体" w:hint="eastAsia"/>
          <w:sz w:val="24"/>
          <w:szCs w:val="24"/>
        </w:rPr>
        <w:t>地   址：临海市白水洋镇白溪路458号</w:t>
      </w:r>
    </w:p>
    <w:p w:rsidR="00930CE2" w:rsidRPr="00FE14EC" w:rsidRDefault="007B4A4C" w:rsidP="007356BD">
      <w:pPr>
        <w:spacing w:beforeLines="50" w:before="120" w:afterLines="50" w:after="120" w:line="360" w:lineRule="auto"/>
        <w:ind w:firstLineChars="200" w:firstLine="480"/>
        <w:rPr>
          <w:rFonts w:ascii="宋体" w:hAnsi="宋体"/>
          <w:kern w:val="0"/>
          <w:sz w:val="24"/>
          <w:szCs w:val="24"/>
        </w:rPr>
      </w:pPr>
      <w:r w:rsidRPr="00FE14EC">
        <w:rPr>
          <w:rFonts w:ascii="宋体" w:hAnsi="宋体" w:hint="eastAsia"/>
          <w:kern w:val="0"/>
          <w:sz w:val="24"/>
          <w:szCs w:val="24"/>
        </w:rPr>
        <w:t xml:space="preserve">联系人：  </w:t>
      </w:r>
      <w:r w:rsidR="00A220C9" w:rsidRPr="00FE14EC">
        <w:rPr>
          <w:rFonts w:ascii="宋体" w:hAnsi="宋体" w:hint="eastAsia"/>
          <w:kern w:val="0"/>
          <w:sz w:val="24"/>
          <w:szCs w:val="24"/>
        </w:rPr>
        <w:t>朱女士</w:t>
      </w:r>
      <w:r w:rsidRPr="00FE14EC">
        <w:rPr>
          <w:rFonts w:ascii="宋体" w:hAnsi="宋体" w:hint="eastAsia"/>
          <w:kern w:val="0"/>
          <w:sz w:val="24"/>
          <w:szCs w:val="24"/>
        </w:rPr>
        <w:t xml:space="preserve">      </w:t>
      </w:r>
    </w:p>
    <w:p w:rsidR="00930CE2" w:rsidRPr="00FE14EC" w:rsidRDefault="007B4A4C" w:rsidP="007356BD">
      <w:pPr>
        <w:spacing w:beforeLines="50" w:before="120" w:afterLines="50" w:after="120" w:line="360" w:lineRule="auto"/>
        <w:ind w:firstLineChars="200" w:firstLine="480"/>
        <w:rPr>
          <w:rFonts w:ascii="宋体" w:hAnsi="宋体"/>
          <w:kern w:val="0"/>
          <w:sz w:val="24"/>
          <w:szCs w:val="24"/>
        </w:rPr>
      </w:pPr>
      <w:r w:rsidRPr="00FE14EC">
        <w:rPr>
          <w:rFonts w:ascii="宋体" w:hAnsi="宋体" w:hint="eastAsia"/>
          <w:kern w:val="0"/>
          <w:sz w:val="24"/>
          <w:szCs w:val="24"/>
        </w:rPr>
        <w:t>电  话：</w:t>
      </w:r>
      <w:r w:rsidR="00A220C9" w:rsidRPr="00FE14EC">
        <w:rPr>
          <w:rFonts w:ascii="宋体" w:hAnsi="宋体"/>
          <w:kern w:val="0"/>
          <w:sz w:val="24"/>
          <w:szCs w:val="24"/>
        </w:rPr>
        <w:t>13819628058</w:t>
      </w:r>
      <w:r w:rsidRPr="00FE14EC">
        <w:rPr>
          <w:rFonts w:ascii="宋体" w:hAnsi="宋体" w:hint="eastAsia"/>
          <w:kern w:val="0"/>
          <w:sz w:val="24"/>
          <w:szCs w:val="24"/>
        </w:rPr>
        <w:t xml:space="preserve"> </w:t>
      </w:r>
    </w:p>
    <w:p w:rsidR="000B1FD7" w:rsidRDefault="000B1FD7"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p>
    <w:p w:rsidR="007356BD" w:rsidRPr="00FE14EC" w:rsidRDefault="007356BD"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r w:rsidRPr="00FE14EC">
        <w:rPr>
          <w:rFonts w:ascii="宋体" w:hAnsi="宋体" w:hint="eastAsia"/>
          <w:sz w:val="24"/>
          <w:szCs w:val="24"/>
        </w:rPr>
        <w:t xml:space="preserve">代理机构：台州明辰招标代理有限公司 </w:t>
      </w:r>
    </w:p>
    <w:p w:rsidR="007356BD" w:rsidRPr="00FE14EC" w:rsidRDefault="007356BD"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r w:rsidRPr="00FE14EC">
        <w:rPr>
          <w:rFonts w:ascii="宋体" w:hAnsi="宋体" w:hint="eastAsia"/>
          <w:sz w:val="24"/>
          <w:szCs w:val="24"/>
        </w:rPr>
        <w:t>地址：临海市古城街道靖江中路1</w:t>
      </w:r>
      <w:r w:rsidRPr="00FE14EC">
        <w:rPr>
          <w:rFonts w:ascii="宋体" w:hAnsi="宋体"/>
          <w:sz w:val="24"/>
          <w:szCs w:val="24"/>
        </w:rPr>
        <w:t>93</w:t>
      </w:r>
      <w:r w:rsidRPr="00FE14EC">
        <w:rPr>
          <w:rFonts w:ascii="宋体" w:hAnsi="宋体" w:hint="eastAsia"/>
          <w:sz w:val="24"/>
          <w:szCs w:val="24"/>
        </w:rPr>
        <w:t>号星鑫商务大厦1</w:t>
      </w:r>
      <w:r w:rsidRPr="00FE14EC">
        <w:rPr>
          <w:rFonts w:ascii="宋体" w:hAnsi="宋体"/>
          <w:sz w:val="24"/>
          <w:szCs w:val="24"/>
        </w:rPr>
        <w:t>102</w:t>
      </w:r>
    </w:p>
    <w:p w:rsidR="007356BD" w:rsidRPr="00FE14EC" w:rsidRDefault="007356BD"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r w:rsidRPr="00FE14EC">
        <w:rPr>
          <w:rFonts w:ascii="宋体" w:hAnsi="宋体" w:hint="eastAsia"/>
          <w:sz w:val="24"/>
          <w:szCs w:val="24"/>
        </w:rPr>
        <w:t>联系人：姚女士</w:t>
      </w:r>
    </w:p>
    <w:p w:rsidR="007356BD" w:rsidRPr="00FE14EC" w:rsidRDefault="007356BD"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r w:rsidRPr="00FE14EC">
        <w:rPr>
          <w:rFonts w:ascii="宋体" w:hAnsi="宋体" w:hint="eastAsia"/>
          <w:sz w:val="24"/>
          <w:szCs w:val="24"/>
        </w:rPr>
        <w:t>电话：0</w:t>
      </w:r>
      <w:r w:rsidRPr="00FE14EC">
        <w:rPr>
          <w:rFonts w:ascii="宋体" w:hAnsi="宋体"/>
          <w:sz w:val="24"/>
          <w:szCs w:val="24"/>
        </w:rPr>
        <w:t>576-89188985</w:t>
      </w:r>
    </w:p>
    <w:p w:rsidR="007356BD" w:rsidRPr="00FE14EC" w:rsidRDefault="007356BD" w:rsidP="007356BD">
      <w:pPr>
        <w:tabs>
          <w:tab w:val="left" w:pos="3686"/>
        </w:tabs>
        <w:adjustRightInd w:val="0"/>
        <w:snapToGrid w:val="0"/>
        <w:spacing w:beforeLines="50" w:before="120" w:afterLines="50" w:after="120" w:line="360" w:lineRule="auto"/>
        <w:ind w:firstLineChars="200" w:firstLine="480"/>
        <w:rPr>
          <w:rFonts w:ascii="宋体" w:hAnsi="宋体"/>
          <w:sz w:val="24"/>
          <w:szCs w:val="24"/>
        </w:rPr>
      </w:pPr>
      <w:r w:rsidRPr="00FE14EC">
        <w:rPr>
          <w:rFonts w:ascii="宋体" w:hAnsi="宋体" w:hint="eastAsia"/>
          <w:sz w:val="24"/>
          <w:szCs w:val="24"/>
        </w:rPr>
        <w:t>邮箱：2</w:t>
      </w:r>
      <w:r w:rsidRPr="00FE14EC">
        <w:rPr>
          <w:rFonts w:ascii="宋体" w:hAnsi="宋体"/>
          <w:sz w:val="24"/>
          <w:szCs w:val="24"/>
        </w:rPr>
        <w:t>794725066@qq.com</w:t>
      </w:r>
    </w:p>
    <w:p w:rsidR="00930CE2" w:rsidRPr="00FE14EC" w:rsidRDefault="00930CE2">
      <w:pPr>
        <w:tabs>
          <w:tab w:val="left" w:pos="3686"/>
        </w:tabs>
        <w:adjustRightInd w:val="0"/>
        <w:snapToGrid w:val="0"/>
        <w:spacing w:line="460" w:lineRule="exact"/>
        <w:ind w:firstLineChars="200" w:firstLine="480"/>
        <w:rPr>
          <w:rFonts w:ascii="宋体" w:hAnsi="宋体"/>
          <w:kern w:val="0"/>
          <w:sz w:val="24"/>
          <w:szCs w:val="24"/>
        </w:rPr>
      </w:pPr>
    </w:p>
    <w:p w:rsidR="00930CE2" w:rsidRPr="00FE14EC" w:rsidRDefault="00930CE2">
      <w:pPr>
        <w:tabs>
          <w:tab w:val="left" w:pos="3686"/>
        </w:tabs>
        <w:adjustRightInd w:val="0"/>
        <w:snapToGrid w:val="0"/>
        <w:spacing w:line="460" w:lineRule="exact"/>
        <w:ind w:firstLineChars="225" w:firstLine="540"/>
        <w:rPr>
          <w:rFonts w:ascii="宋体" w:hAnsi="宋体"/>
          <w:kern w:val="0"/>
          <w:sz w:val="24"/>
          <w:szCs w:val="24"/>
        </w:rPr>
      </w:pPr>
    </w:p>
    <w:p w:rsidR="00930CE2" w:rsidRPr="00FE14EC" w:rsidRDefault="00930CE2">
      <w:pPr>
        <w:tabs>
          <w:tab w:val="left" w:pos="3686"/>
        </w:tabs>
        <w:adjustRightInd w:val="0"/>
        <w:snapToGrid w:val="0"/>
        <w:spacing w:line="460" w:lineRule="exact"/>
        <w:ind w:firstLineChars="225" w:firstLine="540"/>
        <w:rPr>
          <w:rFonts w:ascii="宋体" w:hAnsi="宋体"/>
          <w:kern w:val="0"/>
          <w:sz w:val="24"/>
          <w:szCs w:val="24"/>
        </w:rPr>
      </w:pPr>
    </w:p>
    <w:p w:rsidR="00930CE2" w:rsidRPr="00FE14EC" w:rsidRDefault="00930CE2">
      <w:pPr>
        <w:tabs>
          <w:tab w:val="left" w:pos="3686"/>
        </w:tabs>
        <w:adjustRightInd w:val="0"/>
        <w:snapToGrid w:val="0"/>
        <w:spacing w:line="460" w:lineRule="exact"/>
        <w:ind w:firstLineChars="225" w:firstLine="540"/>
        <w:rPr>
          <w:rFonts w:ascii="宋体" w:hAnsi="宋体"/>
          <w:kern w:val="0"/>
          <w:sz w:val="24"/>
          <w:szCs w:val="24"/>
        </w:rPr>
      </w:pPr>
    </w:p>
    <w:p w:rsidR="00930CE2" w:rsidRPr="00FE14EC" w:rsidRDefault="00930CE2" w:rsidP="007356BD">
      <w:pPr>
        <w:tabs>
          <w:tab w:val="left" w:pos="3686"/>
        </w:tabs>
        <w:adjustRightInd w:val="0"/>
        <w:snapToGrid w:val="0"/>
        <w:spacing w:line="460" w:lineRule="exact"/>
        <w:rPr>
          <w:rFonts w:ascii="宋体" w:hAnsi="宋体"/>
          <w:kern w:val="0"/>
          <w:sz w:val="24"/>
          <w:szCs w:val="24"/>
        </w:rPr>
      </w:pPr>
    </w:p>
    <w:p w:rsidR="00930CE2" w:rsidRPr="00FE14EC" w:rsidRDefault="00930CE2">
      <w:pPr>
        <w:tabs>
          <w:tab w:val="left" w:pos="3686"/>
        </w:tabs>
        <w:adjustRightInd w:val="0"/>
        <w:snapToGrid w:val="0"/>
        <w:spacing w:line="460" w:lineRule="exact"/>
        <w:ind w:firstLineChars="225" w:firstLine="540"/>
        <w:rPr>
          <w:rFonts w:ascii="宋体" w:hAnsi="宋体"/>
          <w:kern w:val="0"/>
          <w:sz w:val="24"/>
          <w:szCs w:val="24"/>
        </w:rPr>
      </w:pPr>
    </w:p>
    <w:p w:rsidR="00930CE2" w:rsidRPr="00FE14EC" w:rsidRDefault="00930CE2">
      <w:pPr>
        <w:tabs>
          <w:tab w:val="left" w:pos="3686"/>
        </w:tabs>
        <w:adjustRightInd w:val="0"/>
        <w:snapToGrid w:val="0"/>
        <w:spacing w:line="460" w:lineRule="exact"/>
        <w:ind w:firstLineChars="225" w:firstLine="540"/>
        <w:rPr>
          <w:rFonts w:ascii="宋体" w:hAnsi="宋体"/>
          <w:kern w:val="0"/>
          <w:sz w:val="24"/>
          <w:szCs w:val="24"/>
        </w:rPr>
      </w:pPr>
    </w:p>
    <w:p w:rsidR="00930CE2" w:rsidRPr="00FE14EC" w:rsidRDefault="007B4A4C">
      <w:pPr>
        <w:pStyle w:val="1"/>
      </w:pPr>
      <w:bookmarkStart w:id="2" w:name="_Toc29124"/>
      <w:r w:rsidRPr="00FE14EC">
        <w:rPr>
          <w:rFonts w:hint="eastAsia"/>
        </w:rPr>
        <w:t>第二章</w:t>
      </w:r>
      <w:r w:rsidRPr="00FE14EC">
        <w:rPr>
          <w:rFonts w:hint="eastAsia"/>
        </w:rPr>
        <w:t xml:space="preserve">  </w:t>
      </w:r>
      <w:r w:rsidRPr="00FE14EC">
        <w:rPr>
          <w:rFonts w:hint="eastAsia"/>
        </w:rPr>
        <w:t>招标需求</w:t>
      </w:r>
      <w:bookmarkEnd w:id="2"/>
    </w:p>
    <w:p w:rsidR="00930CE2" w:rsidRPr="00FE14EC" w:rsidRDefault="00930CE2">
      <w:pPr>
        <w:tabs>
          <w:tab w:val="left" w:pos="3686"/>
        </w:tabs>
        <w:spacing w:line="360" w:lineRule="auto"/>
        <w:rPr>
          <w:sz w:val="24"/>
          <w:szCs w:val="24"/>
        </w:rPr>
      </w:pPr>
    </w:p>
    <w:p w:rsidR="00930CE2" w:rsidRPr="00FE14EC" w:rsidRDefault="007B4A4C">
      <w:pPr>
        <w:spacing w:line="360" w:lineRule="auto"/>
        <w:ind w:firstLineChars="200" w:firstLine="482"/>
        <w:rPr>
          <w:rStyle w:val="NormalCharacter"/>
          <w:rFonts w:ascii="宋体"/>
          <w:sz w:val="24"/>
          <w:szCs w:val="24"/>
        </w:rPr>
      </w:pPr>
      <w:r w:rsidRPr="00FE14EC">
        <w:rPr>
          <w:rStyle w:val="NormalCharacter"/>
          <w:rFonts w:ascii="宋体" w:hAnsi="宋体" w:cs="宋体" w:hint="eastAsia"/>
          <w:b/>
          <w:bCs/>
          <w:sz w:val="24"/>
          <w:szCs w:val="24"/>
        </w:rPr>
        <w:t>一、招标项目说明</w:t>
      </w:r>
    </w:p>
    <w:p w:rsidR="00930CE2" w:rsidRPr="00FE14EC" w:rsidRDefault="007B4A4C">
      <w:pPr>
        <w:spacing w:line="360" w:lineRule="auto"/>
        <w:ind w:firstLineChars="200" w:firstLine="480"/>
        <w:rPr>
          <w:rStyle w:val="NormalCharacter"/>
          <w:rFonts w:ascii="宋体" w:hAnsi="宋体" w:cs="宋体"/>
          <w:sz w:val="24"/>
          <w:szCs w:val="24"/>
        </w:rPr>
      </w:pPr>
      <w:r w:rsidRPr="00FE14EC">
        <w:rPr>
          <w:rStyle w:val="NormalCharacter"/>
          <w:rFonts w:ascii="宋体" w:hAnsi="宋体" w:cs="宋体" w:hint="eastAsia"/>
          <w:sz w:val="24"/>
          <w:szCs w:val="24"/>
        </w:rPr>
        <w:t>本次招标的</w:t>
      </w:r>
      <w:r w:rsidRPr="00FE14EC">
        <w:rPr>
          <w:rFonts w:ascii="宋体" w:hAnsi="宋体" w:hint="eastAsia"/>
          <w:sz w:val="24"/>
          <w:szCs w:val="24"/>
        </w:rPr>
        <w:t>临海市白水洋镇中心卫生院基本账户开户</w:t>
      </w:r>
      <w:r w:rsidRPr="00FE14EC">
        <w:rPr>
          <w:rStyle w:val="NormalCharacter"/>
          <w:rFonts w:ascii="宋体" w:hAnsi="宋体" w:cs="宋体" w:hint="eastAsia"/>
          <w:sz w:val="24"/>
          <w:szCs w:val="24"/>
        </w:rPr>
        <w:t>由本次中标的金融机构负责开立并提供相关服务。</w:t>
      </w:r>
    </w:p>
    <w:p w:rsidR="00930CE2" w:rsidRPr="00FE14EC" w:rsidRDefault="007B4A4C">
      <w:pPr>
        <w:tabs>
          <w:tab w:val="left" w:pos="3686"/>
        </w:tabs>
        <w:spacing w:line="360" w:lineRule="auto"/>
        <w:ind w:firstLineChars="196" w:firstLine="472"/>
        <w:rPr>
          <w:b/>
          <w:bCs/>
          <w:sz w:val="24"/>
          <w:szCs w:val="24"/>
        </w:rPr>
      </w:pPr>
      <w:r w:rsidRPr="00FE14EC">
        <w:rPr>
          <w:rFonts w:hint="eastAsia"/>
          <w:b/>
          <w:bCs/>
          <w:sz w:val="24"/>
          <w:szCs w:val="24"/>
        </w:rPr>
        <w:t>二、服务要求</w:t>
      </w:r>
    </w:p>
    <w:p w:rsidR="00930CE2" w:rsidRPr="00FE14EC" w:rsidRDefault="007B4A4C">
      <w:pPr>
        <w:tabs>
          <w:tab w:val="left" w:pos="3686"/>
        </w:tabs>
        <w:spacing w:line="360" w:lineRule="auto"/>
        <w:ind w:firstLineChars="200" w:firstLine="480"/>
        <w:rPr>
          <w:sz w:val="24"/>
          <w:szCs w:val="24"/>
        </w:rPr>
      </w:pPr>
      <w:r w:rsidRPr="00FE14EC">
        <w:rPr>
          <w:rFonts w:hint="eastAsia"/>
          <w:sz w:val="24"/>
          <w:szCs w:val="24"/>
        </w:rPr>
        <w:t>1.</w:t>
      </w:r>
      <w:r w:rsidRPr="00FE14EC">
        <w:rPr>
          <w:rFonts w:hint="eastAsia"/>
          <w:sz w:val="24"/>
          <w:szCs w:val="24"/>
        </w:rPr>
        <w:t>严格按照《人民币银行结算账户管理办法》等法律、法规、制度办理各项业务。</w:t>
      </w:r>
    </w:p>
    <w:p w:rsidR="00930CE2" w:rsidRPr="00FE14EC" w:rsidRDefault="007B4A4C">
      <w:pPr>
        <w:tabs>
          <w:tab w:val="left" w:pos="3686"/>
        </w:tabs>
        <w:spacing w:line="360" w:lineRule="auto"/>
        <w:ind w:firstLineChars="200" w:firstLine="480"/>
        <w:rPr>
          <w:sz w:val="24"/>
          <w:szCs w:val="24"/>
        </w:rPr>
      </w:pPr>
      <w:r w:rsidRPr="00FE14EC">
        <w:rPr>
          <w:rFonts w:hint="eastAsia"/>
          <w:sz w:val="24"/>
          <w:szCs w:val="24"/>
        </w:rPr>
        <w:t>2.</w:t>
      </w:r>
      <w:r w:rsidRPr="00FE14EC">
        <w:rPr>
          <w:rFonts w:hint="eastAsia"/>
          <w:sz w:val="24"/>
          <w:szCs w:val="24"/>
        </w:rPr>
        <w:t>按承诺优惠利率对账户内资金进行计息。</w:t>
      </w:r>
    </w:p>
    <w:p w:rsidR="00930CE2" w:rsidRPr="00FE14EC" w:rsidRDefault="007B4A4C">
      <w:pPr>
        <w:tabs>
          <w:tab w:val="left" w:pos="3686"/>
        </w:tabs>
        <w:spacing w:line="360" w:lineRule="auto"/>
        <w:ind w:firstLineChars="200" w:firstLine="480"/>
        <w:rPr>
          <w:sz w:val="24"/>
          <w:szCs w:val="24"/>
        </w:rPr>
      </w:pPr>
      <w:r w:rsidRPr="00FE14EC">
        <w:rPr>
          <w:rFonts w:hint="eastAsia"/>
          <w:sz w:val="24"/>
          <w:szCs w:val="24"/>
        </w:rPr>
        <w:t>3.</w:t>
      </w:r>
      <w:r w:rsidRPr="00FE14EC">
        <w:rPr>
          <w:rFonts w:hint="eastAsia"/>
          <w:sz w:val="24"/>
          <w:szCs w:val="24"/>
        </w:rPr>
        <w:t>有专人负责办理相关业务，每月对账单在次月</w:t>
      </w:r>
      <w:r w:rsidRPr="00FE14EC">
        <w:rPr>
          <w:rFonts w:hint="eastAsia"/>
          <w:sz w:val="24"/>
          <w:szCs w:val="24"/>
        </w:rPr>
        <w:t>5</w:t>
      </w:r>
      <w:r w:rsidRPr="00FE14EC">
        <w:rPr>
          <w:rFonts w:hint="eastAsia"/>
          <w:sz w:val="24"/>
          <w:szCs w:val="24"/>
        </w:rPr>
        <w:t>个工作日内送达，重大金额及重要事项等一些特殊业务当天送达回单。</w:t>
      </w:r>
    </w:p>
    <w:p w:rsidR="00930CE2" w:rsidRPr="00FE14EC" w:rsidRDefault="007B4A4C">
      <w:pPr>
        <w:tabs>
          <w:tab w:val="left" w:pos="3686"/>
          <w:tab w:val="left" w:pos="5396"/>
        </w:tabs>
        <w:adjustRightInd w:val="0"/>
        <w:snapToGrid w:val="0"/>
        <w:spacing w:line="360" w:lineRule="auto"/>
        <w:ind w:firstLineChars="200" w:firstLine="480"/>
        <w:rPr>
          <w:sz w:val="24"/>
          <w:szCs w:val="24"/>
        </w:rPr>
      </w:pPr>
      <w:r w:rsidRPr="00FE14EC">
        <w:rPr>
          <w:rFonts w:hint="eastAsia"/>
          <w:sz w:val="24"/>
          <w:szCs w:val="24"/>
        </w:rPr>
        <w:t>4.</w:t>
      </w:r>
      <w:r w:rsidRPr="00FE14EC">
        <w:rPr>
          <w:rFonts w:hint="eastAsia"/>
          <w:sz w:val="24"/>
          <w:szCs w:val="24"/>
        </w:rPr>
        <w:t>及时办理资金进出业务，有退票业务需当天反馈；定期存款到期需及时告知。</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hAnsi="宋体" w:cs="宋体" w:hint="eastAsia"/>
          <w:sz w:val="24"/>
          <w:szCs w:val="24"/>
        </w:rPr>
        <w:t>5.日常转账、结算。</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hAnsi="宋体" w:cs="宋体" w:hint="eastAsia"/>
          <w:sz w:val="24"/>
          <w:szCs w:val="24"/>
        </w:rPr>
        <w:t>6.免收账户各项业务手续费。</w:t>
      </w:r>
    </w:p>
    <w:p w:rsidR="00930CE2" w:rsidRPr="00FE14EC" w:rsidRDefault="007B4A4C">
      <w:pPr>
        <w:spacing w:line="360" w:lineRule="auto"/>
        <w:ind w:firstLineChars="200" w:firstLine="480"/>
        <w:rPr>
          <w:sz w:val="24"/>
          <w:szCs w:val="24"/>
        </w:rPr>
      </w:pPr>
      <w:r w:rsidRPr="00FE14EC">
        <w:rPr>
          <w:rStyle w:val="NormalCharacter"/>
          <w:rFonts w:ascii="宋体" w:hAnsi="宋体" w:cs="宋体" w:hint="eastAsia"/>
          <w:sz w:val="24"/>
          <w:szCs w:val="24"/>
        </w:rPr>
        <w:t>7.中标通知书发出后五天内签订合同并完成开户手续。</w:t>
      </w:r>
    </w:p>
    <w:p w:rsidR="00930CE2" w:rsidRPr="00FE14EC" w:rsidRDefault="007B4A4C">
      <w:pPr>
        <w:spacing w:line="360" w:lineRule="auto"/>
        <w:ind w:firstLineChars="200" w:firstLine="480"/>
        <w:rPr>
          <w:rStyle w:val="NormalCharacter"/>
          <w:rFonts w:ascii="宋体"/>
          <w:sz w:val="24"/>
          <w:szCs w:val="24"/>
        </w:rPr>
      </w:pPr>
      <w:r w:rsidRPr="00FE14EC">
        <w:rPr>
          <w:rFonts w:hint="eastAsia"/>
          <w:sz w:val="24"/>
          <w:szCs w:val="24"/>
        </w:rPr>
        <w:t>8..</w:t>
      </w:r>
      <w:r w:rsidRPr="00FE14EC">
        <w:rPr>
          <w:rStyle w:val="NormalCharacter"/>
          <w:rFonts w:ascii="宋体" w:hAnsi="宋体" w:cs="宋体" w:hint="eastAsia"/>
          <w:sz w:val="24"/>
          <w:szCs w:val="24"/>
        </w:rPr>
        <w:t>合同期间如出现下列情况，甲方有权提前销户：</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cs="宋体" w:hint="eastAsia"/>
          <w:sz w:val="24"/>
          <w:szCs w:val="24"/>
        </w:rPr>
        <w:t>①</w:t>
      </w:r>
      <w:r w:rsidRPr="00FE14EC">
        <w:rPr>
          <w:rStyle w:val="NormalCharacter"/>
          <w:rFonts w:ascii="宋体" w:hAnsi="宋体" w:cs="宋体" w:hint="eastAsia"/>
          <w:sz w:val="24"/>
          <w:szCs w:val="24"/>
        </w:rPr>
        <w:t>未按承诺履行协议。</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cs="宋体" w:hint="eastAsia"/>
          <w:sz w:val="24"/>
          <w:szCs w:val="24"/>
        </w:rPr>
        <w:t>②</w:t>
      </w:r>
      <w:r w:rsidRPr="00FE14EC">
        <w:rPr>
          <w:rStyle w:val="NormalCharacter"/>
          <w:rFonts w:ascii="宋体" w:hAnsi="宋体" w:cs="宋体" w:hint="eastAsia"/>
          <w:sz w:val="24"/>
          <w:szCs w:val="24"/>
        </w:rPr>
        <w:t>出现资金安全事故、管理不善，重大违法违纪情况或财务恶化等情况。</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cs="宋体" w:hint="eastAsia"/>
          <w:sz w:val="24"/>
          <w:szCs w:val="24"/>
        </w:rPr>
        <w:t>③</w:t>
      </w:r>
      <w:r w:rsidRPr="00FE14EC">
        <w:rPr>
          <w:rStyle w:val="NormalCharacter"/>
          <w:rFonts w:ascii="宋体" w:hAnsi="宋体" w:cs="宋体" w:hint="eastAsia"/>
          <w:sz w:val="24"/>
          <w:szCs w:val="24"/>
        </w:rPr>
        <w:t>监管评级降低，监管部门认为存在较大运营风险。</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cs="宋体" w:hint="eastAsia"/>
          <w:sz w:val="24"/>
          <w:szCs w:val="24"/>
        </w:rPr>
        <w:t>④</w:t>
      </w:r>
      <w:r w:rsidRPr="00FE14EC">
        <w:rPr>
          <w:rStyle w:val="NormalCharacter"/>
          <w:rFonts w:ascii="宋体" w:hAnsi="宋体" w:cs="宋体" w:hint="eastAsia"/>
          <w:sz w:val="24"/>
          <w:szCs w:val="24"/>
        </w:rPr>
        <w:t>有关业务部门对账户提出新的要求，乙方无法满足的。</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cs="宋体" w:hint="eastAsia"/>
          <w:sz w:val="24"/>
          <w:szCs w:val="24"/>
        </w:rPr>
        <w:t>⑤</w:t>
      </w:r>
      <w:r w:rsidRPr="00FE14EC">
        <w:rPr>
          <w:rStyle w:val="NormalCharacter"/>
          <w:rFonts w:ascii="宋体" w:hAnsi="宋体" w:cs="宋体" w:hint="eastAsia"/>
          <w:sz w:val="24"/>
          <w:szCs w:val="24"/>
        </w:rPr>
        <w:t>甲方出现单位撤销、合并等情况的。</w:t>
      </w:r>
    </w:p>
    <w:p w:rsidR="00930CE2" w:rsidRPr="00FE14EC" w:rsidRDefault="007B4A4C">
      <w:pPr>
        <w:pStyle w:val="1"/>
        <w:pageBreakBefore/>
        <w:ind w:left="431" w:hanging="431"/>
      </w:pPr>
      <w:bookmarkStart w:id="3" w:name="_Toc24056"/>
      <w:r w:rsidRPr="00FE14EC">
        <w:rPr>
          <w:rFonts w:hint="eastAsia"/>
        </w:rPr>
        <w:lastRenderedPageBreak/>
        <w:t>第三章</w:t>
      </w:r>
      <w:r w:rsidRPr="00FE14EC">
        <w:rPr>
          <w:rFonts w:hint="eastAsia"/>
        </w:rPr>
        <w:t xml:space="preserve">  </w:t>
      </w:r>
      <w:r w:rsidRPr="00FE14EC">
        <w:rPr>
          <w:rFonts w:hint="eastAsia"/>
        </w:rPr>
        <w:t>投标人须知</w:t>
      </w:r>
      <w:bookmarkEnd w:id="3"/>
    </w:p>
    <w:tbl>
      <w:tblPr>
        <w:tblW w:w="101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
        <w:gridCol w:w="9207"/>
      </w:tblGrid>
      <w:tr w:rsidR="00FE14EC" w:rsidRPr="00FE14EC" w:rsidTr="0001080C">
        <w:trPr>
          <w:trHeight w:val="568"/>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序号</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内容、要求</w:t>
            </w:r>
          </w:p>
        </w:tc>
      </w:tr>
      <w:tr w:rsidR="00FE14EC" w:rsidRPr="00FE14EC" w:rsidTr="0001080C">
        <w:trPr>
          <w:trHeight w:val="681"/>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1</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sz w:val="24"/>
                <w:szCs w:val="24"/>
              </w:rPr>
              <w:t>项目名称：</w:t>
            </w:r>
            <w:r w:rsidRPr="00FE14EC">
              <w:rPr>
                <w:rFonts w:ascii="宋体" w:hAnsi="宋体" w:hint="eastAsia"/>
                <w:bCs/>
                <w:sz w:val="24"/>
                <w:szCs w:val="24"/>
              </w:rPr>
              <w:t>临海市白水洋镇中心卫生院基本账户开户</w:t>
            </w:r>
          </w:p>
        </w:tc>
      </w:tr>
      <w:tr w:rsidR="00FE14EC" w:rsidRPr="00FE14EC" w:rsidTr="0001080C">
        <w:trPr>
          <w:trHeight w:val="616"/>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2</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sz w:val="24"/>
                <w:szCs w:val="24"/>
              </w:rPr>
              <w:t xml:space="preserve">投标报价及费用： 1、不论投标结果如何，投标人均应自行承担所有与投标有关的全部费用；3、招标代理费 </w:t>
            </w:r>
            <w:r w:rsidRPr="00FE14EC">
              <w:rPr>
                <w:rFonts w:ascii="宋体" w:hAnsi="宋体"/>
                <w:sz w:val="24"/>
                <w:szCs w:val="24"/>
                <w:u w:val="single"/>
              </w:rPr>
              <w:t>3000</w:t>
            </w:r>
            <w:r w:rsidRPr="00FE14EC">
              <w:rPr>
                <w:rFonts w:ascii="宋体" w:hAnsi="宋体" w:hint="eastAsia"/>
                <w:sz w:val="24"/>
                <w:szCs w:val="24"/>
                <w:u w:val="single"/>
              </w:rPr>
              <w:t>元</w:t>
            </w:r>
            <w:r w:rsidRPr="00FE14EC">
              <w:rPr>
                <w:rFonts w:ascii="宋体" w:hAnsi="宋体" w:hint="eastAsia"/>
                <w:sz w:val="24"/>
                <w:szCs w:val="24"/>
              </w:rPr>
              <w:t>，由中标单位给采购代理机构。</w:t>
            </w:r>
          </w:p>
        </w:tc>
      </w:tr>
      <w:tr w:rsidR="00FE14EC" w:rsidRPr="00FE14EC" w:rsidTr="0001080C">
        <w:trPr>
          <w:trHeight w:val="834"/>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3</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b/>
                <w:sz w:val="24"/>
                <w:szCs w:val="24"/>
              </w:rPr>
              <w:t>答疑与澄清</w:t>
            </w:r>
            <w:r w:rsidRPr="00FE14EC">
              <w:rPr>
                <w:rFonts w:ascii="宋体" w:hAnsi="宋体" w:hint="eastAsia"/>
                <w:sz w:val="24"/>
                <w:szCs w:val="24"/>
              </w:rPr>
              <w:t>：潜在供应商已依法获取其可质疑的采购文件的，可以以书面形式向招标人就该文件提出质疑。对采购文件提出质疑的，应当在获取采购文件或者采购文件公告期限届满之日起7个工作日内以书面形式提出，否则被质疑人可不予接受。招标人对已发出的招标文件进行必要的澄清、答复、修改和补充将以更正公告的形式，通过采购公告发布的网站予以发布。</w:t>
            </w:r>
          </w:p>
        </w:tc>
      </w:tr>
      <w:tr w:rsidR="00FE14EC" w:rsidRPr="00FE14EC" w:rsidTr="0001080C">
        <w:trPr>
          <w:trHeight w:val="1168"/>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4</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autoSpaceDE w:val="0"/>
              <w:autoSpaceDN w:val="0"/>
              <w:snapToGrid w:val="0"/>
              <w:spacing w:line="400" w:lineRule="exact"/>
              <w:textAlignment w:val="bottom"/>
              <w:rPr>
                <w:rFonts w:ascii="宋体" w:hAnsi="宋体"/>
                <w:sz w:val="24"/>
                <w:szCs w:val="24"/>
              </w:rPr>
            </w:pPr>
            <w:r w:rsidRPr="00FE14EC">
              <w:rPr>
                <w:rFonts w:ascii="宋体" w:hAnsi="宋体" w:hint="eastAsia"/>
                <w:sz w:val="24"/>
                <w:szCs w:val="24"/>
              </w:rPr>
              <w:t>投标文件组成：资信</w:t>
            </w:r>
            <w:r w:rsidRPr="00FE14EC">
              <w:rPr>
                <w:rFonts w:ascii="宋体" w:hAnsi="宋体" w:cs="Arial" w:hint="eastAsia"/>
                <w:sz w:val="24"/>
                <w:szCs w:val="24"/>
              </w:rPr>
              <w:t>商务技术文件、报价文件正本各1份，副本各</w:t>
            </w:r>
            <w:r w:rsidRPr="00FE14EC">
              <w:rPr>
                <w:rFonts w:ascii="宋体" w:hAnsi="宋体" w:cs="Arial"/>
                <w:sz w:val="24"/>
                <w:szCs w:val="24"/>
              </w:rPr>
              <w:t>4</w:t>
            </w:r>
            <w:r w:rsidRPr="00FE14EC">
              <w:rPr>
                <w:rFonts w:ascii="宋体" w:hAnsi="宋体" w:cs="Arial" w:hint="eastAsia"/>
                <w:sz w:val="24"/>
                <w:szCs w:val="24"/>
              </w:rPr>
              <w:t>份</w:t>
            </w:r>
            <w:r w:rsidRPr="00FE14EC">
              <w:rPr>
                <w:rFonts w:ascii="宋体" w:hAnsi="宋体" w:hint="eastAsia"/>
                <w:bCs/>
                <w:sz w:val="24"/>
                <w:szCs w:val="24"/>
              </w:rPr>
              <w:t>。</w:t>
            </w:r>
          </w:p>
        </w:tc>
      </w:tr>
      <w:tr w:rsidR="00FE14EC" w:rsidRPr="00FE14EC" w:rsidTr="0001080C">
        <w:trPr>
          <w:trHeight w:val="862"/>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5</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sz w:val="24"/>
                <w:szCs w:val="24"/>
              </w:rPr>
              <w:t>投标截止时间及开标时间：详见“第一部分  采购公告”</w:t>
            </w:r>
          </w:p>
        </w:tc>
      </w:tr>
      <w:tr w:rsidR="00FE14EC" w:rsidRPr="00FE14EC" w:rsidTr="0001080C">
        <w:trPr>
          <w:trHeight w:val="862"/>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6</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sz w:val="24"/>
                <w:szCs w:val="24"/>
              </w:rPr>
              <w:t>投标截止地点及开标和地点：详见“第一部分  采购公告”</w:t>
            </w:r>
          </w:p>
        </w:tc>
      </w:tr>
      <w:tr w:rsidR="00FE14EC" w:rsidRPr="00FE14EC" w:rsidTr="0001080C">
        <w:trPr>
          <w:trHeight w:val="862"/>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7</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autoSpaceDE w:val="0"/>
              <w:autoSpaceDN w:val="0"/>
              <w:snapToGrid w:val="0"/>
              <w:spacing w:line="400" w:lineRule="exact"/>
              <w:textAlignment w:val="bottom"/>
              <w:rPr>
                <w:rFonts w:ascii="宋体" w:hAnsi="宋体"/>
                <w:sz w:val="24"/>
                <w:szCs w:val="24"/>
              </w:rPr>
            </w:pPr>
            <w:r w:rsidRPr="00FE14EC">
              <w:rPr>
                <w:rFonts w:ascii="宋体" w:hAnsi="宋体" w:hint="eastAsia"/>
                <w:sz w:val="24"/>
                <w:szCs w:val="24"/>
              </w:rPr>
              <w:t>评标办法：综合评分法</w:t>
            </w:r>
          </w:p>
        </w:tc>
      </w:tr>
      <w:tr w:rsidR="00FE14EC" w:rsidRPr="00FE14EC" w:rsidTr="0001080C">
        <w:trPr>
          <w:trHeight w:val="897"/>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8</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sz w:val="24"/>
                <w:szCs w:val="24"/>
              </w:rPr>
              <w:t>投标有效期：自投标截止日起</w:t>
            </w:r>
            <w:r w:rsidRPr="00FE14EC">
              <w:rPr>
                <w:rFonts w:ascii="宋体" w:hAnsi="宋体" w:hint="eastAsia"/>
                <w:sz w:val="24"/>
                <w:szCs w:val="24"/>
                <w:u w:val="single"/>
              </w:rPr>
              <w:t xml:space="preserve"> 90 </w:t>
            </w:r>
            <w:r w:rsidRPr="00FE14EC">
              <w:rPr>
                <w:rFonts w:ascii="宋体" w:hAnsi="宋体" w:hint="eastAsia"/>
                <w:sz w:val="24"/>
                <w:szCs w:val="24"/>
              </w:rPr>
              <w:t>天投标文件应保持有效</w:t>
            </w:r>
          </w:p>
        </w:tc>
      </w:tr>
      <w:tr w:rsidR="00FE14EC" w:rsidRPr="00FE14EC" w:rsidTr="0001080C">
        <w:trPr>
          <w:trHeight w:val="814"/>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9</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autoSpaceDE w:val="0"/>
              <w:autoSpaceDN w:val="0"/>
              <w:snapToGrid w:val="0"/>
              <w:spacing w:line="400" w:lineRule="exact"/>
              <w:textAlignment w:val="bottom"/>
              <w:rPr>
                <w:rFonts w:ascii="宋体" w:hAnsi="宋体"/>
                <w:sz w:val="24"/>
                <w:szCs w:val="24"/>
              </w:rPr>
            </w:pPr>
            <w:r w:rsidRPr="00FE14EC">
              <w:rPr>
                <w:rFonts w:ascii="宋体" w:hAnsi="宋体" w:hint="eastAsia"/>
                <w:sz w:val="24"/>
                <w:szCs w:val="24"/>
              </w:rPr>
              <w:t>评标结果公示：评标结束后2天内，评标结果公示于</w:t>
            </w:r>
            <w:r w:rsidRPr="00FE14EC">
              <w:rPr>
                <w:rFonts w:ascii="宋体" w:hAnsi="宋体" w:cs="Arial" w:hint="eastAsia"/>
                <w:sz w:val="24"/>
                <w:szCs w:val="24"/>
              </w:rPr>
              <w:t>采购公告发布的网站。</w:t>
            </w:r>
          </w:p>
        </w:tc>
      </w:tr>
      <w:tr w:rsidR="00FE14EC" w:rsidRPr="00FE14EC" w:rsidTr="0001080C">
        <w:trPr>
          <w:trHeight w:val="396"/>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10</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sz w:val="24"/>
                <w:szCs w:val="24"/>
              </w:rPr>
              <w:t>签订合同时间：中标通知书发出后5日内。</w:t>
            </w:r>
          </w:p>
        </w:tc>
      </w:tr>
      <w:tr w:rsidR="00FE14EC" w:rsidRPr="00FE14EC" w:rsidTr="0001080C">
        <w:trPr>
          <w:trHeight w:val="855"/>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11</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autoSpaceDE w:val="0"/>
              <w:autoSpaceDN w:val="0"/>
              <w:snapToGrid w:val="0"/>
              <w:spacing w:line="400" w:lineRule="exact"/>
              <w:textAlignment w:val="bottom"/>
              <w:rPr>
                <w:rFonts w:ascii="宋体" w:hAnsi="宋体"/>
                <w:sz w:val="24"/>
                <w:szCs w:val="24"/>
              </w:rPr>
            </w:pPr>
            <w:r w:rsidRPr="00FE14EC">
              <w:rPr>
                <w:rFonts w:ascii="宋体" w:hAnsi="宋体" w:hint="eastAsia"/>
                <w:sz w:val="24"/>
                <w:szCs w:val="24"/>
              </w:rPr>
              <w:t>本项目无需交纳投标保证金和履约保证金。</w:t>
            </w:r>
          </w:p>
        </w:tc>
      </w:tr>
      <w:tr w:rsidR="00FE14EC" w:rsidRPr="00FE14EC" w:rsidTr="0001080C">
        <w:trPr>
          <w:trHeight w:val="804"/>
          <w:jc w:val="center"/>
        </w:trPr>
        <w:tc>
          <w:tcPr>
            <w:tcW w:w="893"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jc w:val="center"/>
              <w:rPr>
                <w:rFonts w:ascii="宋体" w:hAnsi="宋体"/>
                <w:sz w:val="24"/>
                <w:szCs w:val="24"/>
              </w:rPr>
            </w:pPr>
            <w:r w:rsidRPr="00FE14EC">
              <w:rPr>
                <w:rFonts w:ascii="宋体" w:hAnsi="宋体" w:hint="eastAsia"/>
                <w:sz w:val="24"/>
                <w:szCs w:val="24"/>
              </w:rPr>
              <w:t>12</w:t>
            </w:r>
          </w:p>
        </w:tc>
        <w:tc>
          <w:tcPr>
            <w:tcW w:w="9207" w:type="dxa"/>
            <w:tcBorders>
              <w:top w:val="single" w:sz="4" w:space="0" w:color="auto"/>
              <w:left w:val="single" w:sz="4" w:space="0" w:color="auto"/>
              <w:bottom w:val="single" w:sz="4" w:space="0" w:color="auto"/>
              <w:right w:val="single" w:sz="4" w:space="0" w:color="auto"/>
            </w:tcBorders>
            <w:vAlign w:val="center"/>
          </w:tcPr>
          <w:p w:rsidR="00FE14EC" w:rsidRPr="00FE14EC" w:rsidRDefault="00FE14EC" w:rsidP="0001080C">
            <w:pPr>
              <w:snapToGrid w:val="0"/>
              <w:spacing w:line="400" w:lineRule="exact"/>
              <w:rPr>
                <w:rFonts w:ascii="宋体" w:hAnsi="宋体"/>
                <w:sz w:val="24"/>
                <w:szCs w:val="24"/>
              </w:rPr>
            </w:pPr>
            <w:r w:rsidRPr="00FE14EC">
              <w:rPr>
                <w:rFonts w:ascii="宋体" w:hAnsi="宋体" w:hint="eastAsia"/>
                <w:sz w:val="24"/>
                <w:szCs w:val="24"/>
              </w:rPr>
              <w:t>解释：本招标文件的解释权属于招标人。</w:t>
            </w:r>
          </w:p>
        </w:tc>
      </w:tr>
    </w:tbl>
    <w:p w:rsidR="00930CE2" w:rsidRPr="00FE14EC" w:rsidRDefault="007B4A4C">
      <w:pPr>
        <w:tabs>
          <w:tab w:val="left" w:pos="3686"/>
        </w:tabs>
        <w:snapToGrid w:val="0"/>
        <w:spacing w:line="500" w:lineRule="exact"/>
        <w:ind w:firstLineChars="250" w:firstLine="700"/>
        <w:rPr>
          <w:rFonts w:ascii="宋体" w:hAnsi="宋体"/>
          <w:sz w:val="24"/>
          <w:szCs w:val="24"/>
        </w:rPr>
      </w:pPr>
      <w:r w:rsidRPr="00FE14EC">
        <w:rPr>
          <w:rFonts w:ascii="宋体" w:hAnsi="宋体" w:hint="eastAsia"/>
          <w:sz w:val="28"/>
          <w:szCs w:val="28"/>
        </w:rPr>
        <w:br w:type="page"/>
      </w:r>
      <w:r w:rsidRPr="00FE14EC">
        <w:rPr>
          <w:rFonts w:ascii="宋体" w:hAnsi="宋体" w:hint="eastAsia"/>
          <w:b/>
          <w:sz w:val="24"/>
          <w:szCs w:val="24"/>
        </w:rPr>
        <w:lastRenderedPageBreak/>
        <w:t>一、总  则</w:t>
      </w:r>
    </w:p>
    <w:p w:rsidR="00930CE2" w:rsidRPr="00FE14EC" w:rsidRDefault="007B4A4C">
      <w:pPr>
        <w:tabs>
          <w:tab w:val="left" w:pos="3686"/>
        </w:tabs>
        <w:snapToGrid w:val="0"/>
        <w:spacing w:line="500" w:lineRule="exact"/>
        <w:ind w:firstLineChars="250" w:firstLine="602"/>
        <w:rPr>
          <w:rFonts w:ascii="宋体" w:hAnsi="宋体"/>
          <w:sz w:val="24"/>
          <w:szCs w:val="24"/>
        </w:rPr>
      </w:pPr>
      <w:r w:rsidRPr="00FE14EC">
        <w:rPr>
          <w:rFonts w:ascii="宋体" w:hAnsi="宋体" w:hint="eastAsia"/>
          <w:b/>
          <w:sz w:val="24"/>
          <w:szCs w:val="24"/>
        </w:rPr>
        <w:t>（一） 适用范围</w:t>
      </w:r>
    </w:p>
    <w:p w:rsidR="00930CE2" w:rsidRPr="00FE14EC" w:rsidRDefault="007B4A4C">
      <w:pPr>
        <w:tabs>
          <w:tab w:val="left" w:pos="3686"/>
        </w:tabs>
        <w:snapToGrid w:val="0"/>
        <w:spacing w:line="500" w:lineRule="exact"/>
        <w:ind w:firstLineChars="200" w:firstLine="480"/>
        <w:rPr>
          <w:rFonts w:ascii="宋体" w:hAnsi="宋体" w:cs="Arial"/>
          <w:sz w:val="24"/>
          <w:szCs w:val="24"/>
        </w:rPr>
      </w:pPr>
      <w:r w:rsidRPr="00FE14EC">
        <w:rPr>
          <w:rFonts w:ascii="宋体" w:hAnsi="宋体" w:cs="Arial" w:hint="eastAsia"/>
          <w:sz w:val="24"/>
          <w:szCs w:val="24"/>
        </w:rPr>
        <w:t>仅适用于本次招标文件中的招标、投标、评标、定标、合同履约等行为（法律、法规另有规定的，从其规定）。</w:t>
      </w:r>
    </w:p>
    <w:p w:rsidR="00930CE2" w:rsidRPr="00FE14EC" w:rsidRDefault="007B4A4C">
      <w:pPr>
        <w:tabs>
          <w:tab w:val="left" w:pos="3686"/>
        </w:tabs>
        <w:snapToGrid w:val="0"/>
        <w:spacing w:line="500" w:lineRule="exact"/>
        <w:ind w:firstLineChars="200" w:firstLine="482"/>
        <w:rPr>
          <w:rFonts w:ascii="宋体" w:hAnsi="宋体" w:cs="Arial"/>
          <w:sz w:val="24"/>
          <w:szCs w:val="24"/>
        </w:rPr>
      </w:pPr>
      <w:r w:rsidRPr="00FE14EC">
        <w:rPr>
          <w:rFonts w:ascii="宋体" w:hAnsi="宋体" w:hint="eastAsia"/>
          <w:b/>
          <w:sz w:val="24"/>
          <w:szCs w:val="24"/>
        </w:rPr>
        <w:t>（二）定义</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cs="Arial" w:hint="eastAsia"/>
          <w:sz w:val="24"/>
          <w:szCs w:val="24"/>
        </w:rPr>
        <w:t>1.“</w:t>
      </w:r>
      <w:r w:rsidRPr="00FE14EC">
        <w:rPr>
          <w:rFonts w:ascii="宋体" w:hAnsi="宋体" w:hint="eastAsia"/>
          <w:sz w:val="24"/>
          <w:szCs w:val="24"/>
        </w:rPr>
        <w:t>招标人</w:t>
      </w:r>
      <w:r w:rsidRPr="00FE14EC">
        <w:rPr>
          <w:rFonts w:ascii="宋体" w:hAnsi="宋体" w:cs="Arial" w:hint="eastAsia"/>
          <w:sz w:val="24"/>
          <w:szCs w:val="24"/>
        </w:rPr>
        <w:t>”系指组织本次招标的</w:t>
      </w:r>
      <w:r w:rsidR="00F405A5" w:rsidRPr="00FE14EC">
        <w:rPr>
          <w:rFonts w:ascii="宋体" w:hAnsi="宋体" w:cs="Arial" w:hint="eastAsia"/>
          <w:sz w:val="24"/>
          <w:szCs w:val="24"/>
        </w:rPr>
        <w:t>临海市白水洋镇中心卫生院</w:t>
      </w:r>
      <w:r w:rsidRPr="00FE14EC">
        <w:rPr>
          <w:rFonts w:ascii="宋体" w:hAnsi="宋体" w:hint="eastAsia"/>
          <w:sz w:val="24"/>
          <w:szCs w:val="24"/>
        </w:rPr>
        <w:t>。</w:t>
      </w:r>
    </w:p>
    <w:p w:rsidR="00930CE2" w:rsidRPr="00FE14EC" w:rsidRDefault="007B4A4C">
      <w:pPr>
        <w:tabs>
          <w:tab w:val="left" w:pos="3686"/>
        </w:tabs>
        <w:snapToGrid w:val="0"/>
        <w:spacing w:line="500" w:lineRule="exact"/>
        <w:ind w:firstLineChars="200" w:firstLine="480"/>
        <w:rPr>
          <w:rFonts w:ascii="宋体" w:hAnsi="宋体" w:cs="Arial"/>
          <w:sz w:val="24"/>
          <w:szCs w:val="24"/>
        </w:rPr>
      </w:pPr>
      <w:r w:rsidRPr="00FE14EC">
        <w:rPr>
          <w:rFonts w:ascii="宋体" w:hAnsi="宋体" w:cs="Arial" w:hint="eastAsia"/>
          <w:sz w:val="24"/>
          <w:szCs w:val="24"/>
        </w:rPr>
        <w:t>2.“投标人”系指向招标方提交投标文件的单位。</w:t>
      </w:r>
    </w:p>
    <w:p w:rsidR="00930CE2" w:rsidRPr="00FE14EC" w:rsidRDefault="007B4A4C">
      <w:pPr>
        <w:tabs>
          <w:tab w:val="left" w:pos="3686"/>
        </w:tabs>
        <w:snapToGrid w:val="0"/>
        <w:spacing w:line="500" w:lineRule="exact"/>
        <w:ind w:firstLineChars="200" w:firstLine="482"/>
        <w:rPr>
          <w:rFonts w:ascii="宋体" w:hAnsi="宋体" w:cs="Arial"/>
          <w:sz w:val="24"/>
          <w:szCs w:val="24"/>
        </w:rPr>
      </w:pPr>
      <w:r w:rsidRPr="00FE14EC">
        <w:rPr>
          <w:rFonts w:ascii="宋体" w:hAnsi="宋体" w:hint="eastAsia"/>
          <w:b/>
          <w:sz w:val="24"/>
          <w:szCs w:val="24"/>
        </w:rPr>
        <w:t>（三）投标委托</w:t>
      </w:r>
    </w:p>
    <w:p w:rsidR="00930CE2" w:rsidRPr="00FE14EC" w:rsidRDefault="007B4A4C">
      <w:pPr>
        <w:tabs>
          <w:tab w:val="left" w:pos="3686"/>
        </w:tabs>
        <w:snapToGrid w:val="0"/>
        <w:spacing w:line="500" w:lineRule="exact"/>
        <w:ind w:firstLineChars="200" w:firstLine="480"/>
        <w:rPr>
          <w:rFonts w:ascii="宋体" w:hAnsi="宋体" w:cs="Arial"/>
          <w:sz w:val="24"/>
          <w:szCs w:val="24"/>
        </w:rPr>
      </w:pPr>
      <w:r w:rsidRPr="00FE14EC">
        <w:rPr>
          <w:rFonts w:ascii="宋体" w:hAnsi="宋体" w:cs="Arial" w:hint="eastAsia"/>
          <w:sz w:val="24"/>
          <w:szCs w:val="24"/>
        </w:rPr>
        <w:t>全权代表须携带有效身份证件。如全权代表不是法定代表人或负责人，须有法定代表人或负责人出具的授权委托书（正本用原件，副本用复印件，格式见附件）。</w:t>
      </w:r>
    </w:p>
    <w:p w:rsidR="00930CE2" w:rsidRPr="00FE14EC" w:rsidRDefault="007B4A4C">
      <w:pPr>
        <w:tabs>
          <w:tab w:val="left" w:pos="3686"/>
        </w:tabs>
        <w:snapToGrid w:val="0"/>
        <w:spacing w:line="500" w:lineRule="exact"/>
        <w:ind w:firstLineChars="200" w:firstLine="482"/>
        <w:rPr>
          <w:rFonts w:ascii="宋体" w:hAnsi="宋体" w:cs="Arial"/>
          <w:sz w:val="24"/>
          <w:szCs w:val="24"/>
        </w:rPr>
      </w:pPr>
      <w:r w:rsidRPr="00FE14EC">
        <w:rPr>
          <w:rFonts w:ascii="宋体" w:hAnsi="宋体" w:hint="eastAsia"/>
          <w:b/>
          <w:sz w:val="24"/>
          <w:szCs w:val="24"/>
        </w:rPr>
        <w:t>（四）特别说明：</w:t>
      </w:r>
    </w:p>
    <w:p w:rsidR="00930CE2" w:rsidRPr="00FE14EC" w:rsidRDefault="007B4A4C">
      <w:pPr>
        <w:pStyle w:val="afb"/>
        <w:tabs>
          <w:tab w:val="left" w:pos="3686"/>
        </w:tabs>
        <w:snapToGrid w:val="0"/>
        <w:spacing w:beforeLines="0" w:afterLines="0" w:line="500" w:lineRule="exact"/>
        <w:ind w:leftChars="1" w:left="2" w:firstLineChars="200" w:firstLine="480"/>
        <w:rPr>
          <w:rFonts w:hAnsi="宋体" w:cs="Arial"/>
        </w:rPr>
      </w:pPr>
      <w:r w:rsidRPr="00FE14EC">
        <w:rPr>
          <w:rFonts w:hAnsi="宋体" w:cs="Arial" w:hint="eastAsia"/>
        </w:rPr>
        <w:t>1.投标人投标所使用的资格、信誉、荣誉、业绩与企业认证必须为投标人所拥有。</w:t>
      </w:r>
    </w:p>
    <w:p w:rsidR="00930CE2" w:rsidRPr="00FE14EC" w:rsidRDefault="007B4A4C">
      <w:pPr>
        <w:pStyle w:val="afb"/>
        <w:tabs>
          <w:tab w:val="left" w:pos="3686"/>
        </w:tabs>
        <w:snapToGrid w:val="0"/>
        <w:spacing w:beforeLines="0" w:afterLines="0" w:line="500" w:lineRule="exact"/>
        <w:ind w:leftChars="1" w:left="2" w:firstLineChars="200" w:firstLine="480"/>
        <w:rPr>
          <w:rFonts w:hAnsi="宋体" w:cs="Arial"/>
        </w:rPr>
      </w:pPr>
      <w:r w:rsidRPr="00FE14EC">
        <w:rPr>
          <w:rFonts w:hAnsi="宋体" w:cs="Arial" w:hint="eastAsia"/>
        </w:rPr>
        <w:t>2.投标人应仔细阅读招标文件的所有内容，按照招标文件的要求提交投标文件，并对所提供的全部资料的真实性承担法律责任。</w:t>
      </w:r>
    </w:p>
    <w:p w:rsidR="00930CE2" w:rsidRPr="00FE14EC" w:rsidRDefault="007B4A4C">
      <w:pPr>
        <w:pStyle w:val="afb"/>
        <w:tabs>
          <w:tab w:val="left" w:pos="3686"/>
        </w:tabs>
        <w:snapToGrid w:val="0"/>
        <w:spacing w:beforeLines="0" w:afterLines="0" w:line="500" w:lineRule="exact"/>
        <w:ind w:leftChars="1" w:left="2" w:firstLineChars="200" w:firstLine="482"/>
        <w:rPr>
          <w:rFonts w:hAnsi="宋体" w:cs="Arial"/>
        </w:rPr>
      </w:pPr>
      <w:r w:rsidRPr="00FE14EC">
        <w:rPr>
          <w:rFonts w:hAnsi="宋体" w:hint="eastAsia"/>
          <w:b/>
          <w:bCs/>
        </w:rPr>
        <w:t>（五）质疑</w:t>
      </w:r>
    </w:p>
    <w:p w:rsidR="00930CE2" w:rsidRPr="00FE14EC" w:rsidRDefault="007B4A4C">
      <w:pPr>
        <w:widowControl/>
        <w:tabs>
          <w:tab w:val="left" w:pos="3686"/>
        </w:tabs>
        <w:spacing w:line="500" w:lineRule="exact"/>
        <w:ind w:firstLineChars="200" w:firstLine="480"/>
        <w:rPr>
          <w:rFonts w:ascii="宋体" w:hAnsi="宋体" w:cs="Arial"/>
          <w:sz w:val="24"/>
          <w:szCs w:val="24"/>
        </w:rPr>
      </w:pPr>
      <w:r w:rsidRPr="00FE14EC">
        <w:rPr>
          <w:rFonts w:ascii="宋体" w:hAnsi="宋体" w:cs="Arial" w:hint="eastAsia"/>
          <w:sz w:val="24"/>
          <w:szCs w:val="24"/>
        </w:rPr>
        <w:t>1.投标人认为招标过程或中标结果使自己的合法权益受到损害的，应当在中标结果公示之日起五个工作日内，以书面形式向招标人或其上级主管单位提出质疑。</w:t>
      </w:r>
    </w:p>
    <w:p w:rsidR="00930CE2" w:rsidRPr="00FE14EC" w:rsidRDefault="007B4A4C">
      <w:pPr>
        <w:widowControl/>
        <w:tabs>
          <w:tab w:val="left" w:pos="3686"/>
        </w:tabs>
        <w:spacing w:line="500" w:lineRule="exact"/>
        <w:ind w:firstLineChars="200" w:firstLine="480"/>
        <w:rPr>
          <w:rFonts w:ascii="宋体" w:hAnsi="宋体" w:cs="Arial"/>
          <w:sz w:val="24"/>
          <w:szCs w:val="24"/>
        </w:rPr>
      </w:pPr>
      <w:r w:rsidRPr="00FE14EC">
        <w:rPr>
          <w:rFonts w:ascii="宋体" w:hAnsi="宋体" w:cs="Arial" w:hint="eastAsia"/>
          <w:sz w:val="24"/>
          <w:szCs w:val="24"/>
        </w:rPr>
        <w:t>2.质疑应当采用加盖投标人公章的书面形式，质疑书应明确阐述招标过程或中标结果中使自己合法权益受到损害的实质性内容，提供相关事实、依据和证据及其来源或线索，便于有关单位调查、答复和处理，否则，将不予受理。</w:t>
      </w:r>
    </w:p>
    <w:p w:rsidR="00930CE2" w:rsidRPr="00FE14EC" w:rsidRDefault="007B4A4C">
      <w:pPr>
        <w:pStyle w:val="a9"/>
        <w:widowControl w:val="0"/>
        <w:tabs>
          <w:tab w:val="clear" w:pos="454"/>
          <w:tab w:val="left" w:pos="3686"/>
        </w:tabs>
        <w:snapToGrid w:val="0"/>
        <w:spacing w:afterLines="0" w:line="500" w:lineRule="exact"/>
        <w:ind w:left="0" w:firstLineChars="196" w:firstLine="472"/>
        <w:jc w:val="both"/>
        <w:rPr>
          <w:rFonts w:ascii="宋体" w:hAnsi="宋体"/>
          <w:b/>
          <w:szCs w:val="24"/>
        </w:rPr>
      </w:pPr>
      <w:r w:rsidRPr="00FE14EC">
        <w:rPr>
          <w:rFonts w:ascii="宋体" w:hAnsi="宋体" w:hint="eastAsia"/>
          <w:b/>
          <w:szCs w:val="24"/>
        </w:rPr>
        <w:t xml:space="preserve">（六）招标文件的澄清与修改 </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1.</w:t>
      </w:r>
      <w:r w:rsidRPr="00FE14EC">
        <w:rPr>
          <w:rFonts w:hAnsi="宋体" w:hint="eastAsia"/>
          <w:bCs/>
        </w:rPr>
        <w:t>投标人应认真阅读本招标文件，发现其中有误或有不合理要求的，投标人应当在</w:t>
      </w:r>
      <w:r w:rsidRPr="00FE14EC">
        <w:rPr>
          <w:rFonts w:hAnsi="宋体" w:hint="eastAsia"/>
        </w:rPr>
        <w:t>规定时间</w:t>
      </w:r>
      <w:r w:rsidRPr="00FE14EC">
        <w:rPr>
          <w:rFonts w:hAnsi="宋体" w:hint="eastAsia"/>
          <w:bCs/>
        </w:rPr>
        <w:t>前以书面形式向招标人提出</w:t>
      </w:r>
      <w:r w:rsidRPr="00FE14EC">
        <w:rPr>
          <w:rFonts w:hAnsi="宋体" w:hint="eastAsia"/>
        </w:rPr>
        <w:t>。</w:t>
      </w:r>
      <w:r w:rsidRPr="00FE14EC">
        <w:rPr>
          <w:rFonts w:hAnsi="宋体" w:hint="eastAsia"/>
          <w:bCs/>
        </w:rPr>
        <w:t>招标人</w:t>
      </w:r>
      <w:r w:rsidRPr="00FE14EC">
        <w:rPr>
          <w:rFonts w:hAnsi="宋体" w:hint="eastAsia"/>
        </w:rPr>
        <w:t>将作出受理答复或发布更正公告。逾期提出，</w:t>
      </w:r>
      <w:r w:rsidRPr="00FE14EC">
        <w:rPr>
          <w:rFonts w:hAnsi="宋体" w:hint="eastAsia"/>
          <w:bCs/>
        </w:rPr>
        <w:t>招标人</w:t>
      </w:r>
      <w:r w:rsidRPr="00FE14EC">
        <w:rPr>
          <w:rFonts w:hAnsi="宋体" w:hint="eastAsia"/>
        </w:rPr>
        <w:t>可不予受理。</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2.招标文件澄清、答复、修改、补充的内容为招标文件的组成部分。当招标文件与招标文件的答复、澄清、修改、补充通知就同一内容的表述不一致时，以最后发出的书面文件为准。</w:t>
      </w:r>
    </w:p>
    <w:p w:rsidR="00930CE2" w:rsidRPr="00FE14EC" w:rsidRDefault="007B4A4C">
      <w:pPr>
        <w:pStyle w:val="afb"/>
        <w:tabs>
          <w:tab w:val="left" w:pos="3686"/>
        </w:tabs>
        <w:snapToGrid w:val="0"/>
        <w:spacing w:beforeLines="0" w:afterLines="0" w:line="500" w:lineRule="exact"/>
        <w:ind w:firstLineChars="200" w:firstLine="482"/>
        <w:rPr>
          <w:rFonts w:hAnsi="宋体"/>
          <w:b/>
        </w:rPr>
      </w:pPr>
      <w:r w:rsidRPr="00FE14EC">
        <w:rPr>
          <w:rFonts w:hAnsi="宋体" w:hint="eastAsia"/>
          <w:b/>
        </w:rPr>
        <w:lastRenderedPageBreak/>
        <w:t>二、投标文件的编制</w:t>
      </w:r>
    </w:p>
    <w:p w:rsidR="00930CE2" w:rsidRPr="00FE14EC" w:rsidRDefault="007B4A4C">
      <w:pPr>
        <w:tabs>
          <w:tab w:val="left" w:pos="3686"/>
        </w:tabs>
        <w:snapToGrid w:val="0"/>
        <w:spacing w:line="500" w:lineRule="exact"/>
        <w:ind w:firstLineChars="196" w:firstLine="472"/>
        <w:rPr>
          <w:rFonts w:ascii="宋体" w:hAnsi="宋体"/>
          <w:b/>
          <w:sz w:val="24"/>
          <w:szCs w:val="24"/>
        </w:rPr>
      </w:pPr>
      <w:r w:rsidRPr="00FE14EC">
        <w:rPr>
          <w:rFonts w:ascii="宋体" w:hAnsi="宋体" w:hint="eastAsia"/>
          <w:b/>
          <w:sz w:val="24"/>
          <w:szCs w:val="24"/>
        </w:rPr>
        <w:t>（一）投标文件的组成</w:t>
      </w:r>
    </w:p>
    <w:p w:rsidR="00930CE2" w:rsidRPr="00FE14EC" w:rsidRDefault="007B4A4C">
      <w:pPr>
        <w:tabs>
          <w:tab w:val="left" w:pos="3686"/>
        </w:tabs>
        <w:snapToGrid w:val="0"/>
        <w:spacing w:line="500" w:lineRule="exact"/>
        <w:ind w:firstLineChars="196" w:firstLine="470"/>
        <w:rPr>
          <w:rFonts w:ascii="宋体" w:hAnsi="宋体"/>
          <w:sz w:val="24"/>
          <w:szCs w:val="24"/>
        </w:rPr>
      </w:pPr>
      <w:r w:rsidRPr="00FE14EC">
        <w:rPr>
          <w:rFonts w:ascii="宋体" w:hAnsi="宋体" w:hint="eastAsia"/>
          <w:sz w:val="24"/>
          <w:szCs w:val="24"/>
        </w:rPr>
        <w:t>1、投标函(附件一)；</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2、授权委托书（附件二）；</w:t>
      </w:r>
    </w:p>
    <w:p w:rsidR="00930CE2" w:rsidRPr="00FE14EC" w:rsidRDefault="007B4A4C">
      <w:pPr>
        <w:tabs>
          <w:tab w:val="left" w:pos="3686"/>
        </w:tabs>
        <w:snapToGrid w:val="0"/>
        <w:spacing w:line="500" w:lineRule="exact"/>
        <w:ind w:firstLineChars="196" w:firstLine="470"/>
        <w:rPr>
          <w:rFonts w:ascii="宋体" w:hAnsi="宋体"/>
          <w:sz w:val="24"/>
          <w:szCs w:val="24"/>
        </w:rPr>
      </w:pPr>
      <w:r w:rsidRPr="00FE14EC">
        <w:rPr>
          <w:rFonts w:ascii="宋体" w:hAnsi="宋体" w:hint="eastAsia"/>
          <w:sz w:val="24"/>
          <w:szCs w:val="24"/>
        </w:rPr>
        <w:t>3、</w:t>
      </w:r>
      <w:r w:rsidRPr="00FE14EC">
        <w:rPr>
          <w:rFonts w:ascii="宋体" w:hAnsi="宋体" w:cs="Arial" w:hint="eastAsia"/>
          <w:sz w:val="24"/>
          <w:szCs w:val="24"/>
        </w:rPr>
        <w:t>营业执照复印件（须加盖单位公章）；</w:t>
      </w:r>
    </w:p>
    <w:p w:rsidR="00930CE2" w:rsidRPr="00FE14EC" w:rsidRDefault="007B4A4C">
      <w:pPr>
        <w:tabs>
          <w:tab w:val="left" w:pos="3686"/>
        </w:tabs>
        <w:snapToGrid w:val="0"/>
        <w:spacing w:line="500" w:lineRule="exact"/>
        <w:ind w:firstLineChars="196" w:firstLine="470"/>
        <w:rPr>
          <w:rFonts w:ascii="宋体" w:hAnsi="宋体"/>
          <w:sz w:val="24"/>
          <w:szCs w:val="24"/>
        </w:rPr>
      </w:pPr>
      <w:r w:rsidRPr="00FE14EC">
        <w:rPr>
          <w:rFonts w:ascii="宋体" w:hAnsi="宋体" w:hint="eastAsia"/>
          <w:sz w:val="24"/>
          <w:szCs w:val="24"/>
        </w:rPr>
        <w:t>4、</w:t>
      </w:r>
      <w:r w:rsidRPr="00FE14EC">
        <w:rPr>
          <w:rFonts w:ascii="宋体" w:hAnsi="宋体" w:cs="Arial" w:hint="eastAsia"/>
          <w:sz w:val="24"/>
          <w:szCs w:val="24"/>
        </w:rPr>
        <w:t>金融机构营业许可证复印件（须加盖单位公章）；</w:t>
      </w:r>
    </w:p>
    <w:p w:rsidR="00930CE2" w:rsidRPr="00FE14EC" w:rsidRDefault="007B4A4C">
      <w:pPr>
        <w:tabs>
          <w:tab w:val="left" w:pos="3686"/>
        </w:tabs>
        <w:adjustRightInd w:val="0"/>
        <w:snapToGrid w:val="0"/>
        <w:spacing w:line="500" w:lineRule="exact"/>
        <w:ind w:firstLineChars="200" w:firstLine="480"/>
        <w:rPr>
          <w:rFonts w:ascii="宋体" w:hAnsi="宋体"/>
          <w:sz w:val="24"/>
          <w:szCs w:val="24"/>
        </w:rPr>
      </w:pPr>
      <w:r w:rsidRPr="00FE14EC">
        <w:rPr>
          <w:rFonts w:ascii="宋体" w:hAnsi="宋体" w:hint="eastAsia"/>
          <w:sz w:val="24"/>
          <w:szCs w:val="24"/>
        </w:rPr>
        <w:t>5、</w:t>
      </w:r>
      <w:r w:rsidRPr="00FE14EC">
        <w:rPr>
          <w:rFonts w:ascii="宋体" w:hAnsi="宋体" w:cs="Arial" w:hint="eastAsia"/>
          <w:sz w:val="24"/>
          <w:szCs w:val="24"/>
        </w:rPr>
        <w:t>全权代表身份证复印件（须加盖单位公章）</w:t>
      </w:r>
      <w:r w:rsidRPr="00FE14EC">
        <w:rPr>
          <w:rFonts w:ascii="宋体" w:hAnsi="宋体" w:hint="eastAsia"/>
          <w:sz w:val="24"/>
          <w:szCs w:val="24"/>
        </w:rPr>
        <w:t>；</w:t>
      </w:r>
    </w:p>
    <w:p w:rsidR="00930CE2" w:rsidRPr="00FE14EC" w:rsidRDefault="007B4A4C">
      <w:pPr>
        <w:tabs>
          <w:tab w:val="left" w:pos="3686"/>
        </w:tabs>
        <w:adjustRightInd w:val="0"/>
        <w:snapToGrid w:val="0"/>
        <w:spacing w:line="500" w:lineRule="exact"/>
        <w:ind w:firstLineChars="200" w:firstLine="480"/>
        <w:rPr>
          <w:rFonts w:ascii="宋体" w:hAnsi="宋体" w:cs="Arial"/>
          <w:sz w:val="24"/>
          <w:szCs w:val="24"/>
        </w:rPr>
      </w:pPr>
      <w:r w:rsidRPr="00FE14EC">
        <w:rPr>
          <w:rFonts w:ascii="宋体" w:hAnsi="宋体" w:hint="eastAsia"/>
          <w:sz w:val="24"/>
          <w:szCs w:val="24"/>
        </w:rPr>
        <w:t>6、</w:t>
      </w:r>
      <w:r w:rsidRPr="00FE14EC">
        <w:rPr>
          <w:rFonts w:ascii="宋体" w:hAnsi="宋体" w:cs="Arial" w:hint="eastAsia"/>
          <w:sz w:val="24"/>
          <w:szCs w:val="24"/>
        </w:rPr>
        <w:t>2022年度人民银行临海支行年度综合评价证明材料复印件（须加盖单位公章）；</w:t>
      </w:r>
    </w:p>
    <w:p w:rsidR="00930CE2" w:rsidRPr="00FE14EC" w:rsidRDefault="007B4A4C">
      <w:pPr>
        <w:numPr>
          <w:ilvl w:val="0"/>
          <w:numId w:val="1"/>
        </w:numPr>
        <w:tabs>
          <w:tab w:val="left" w:pos="3686"/>
        </w:tabs>
        <w:adjustRightInd w:val="0"/>
        <w:snapToGrid w:val="0"/>
        <w:spacing w:line="500" w:lineRule="exact"/>
        <w:ind w:firstLineChars="200" w:firstLine="480"/>
        <w:rPr>
          <w:rFonts w:ascii="宋体" w:hAnsi="宋体" w:cs="Arial"/>
          <w:sz w:val="24"/>
          <w:szCs w:val="24"/>
        </w:rPr>
      </w:pPr>
      <w:r w:rsidRPr="00FE14EC">
        <w:rPr>
          <w:rFonts w:ascii="宋体" w:hAnsi="宋体" w:cs="Arial" w:hint="eastAsia"/>
          <w:sz w:val="24"/>
          <w:szCs w:val="24"/>
        </w:rPr>
        <w:t>出具廉政承诺书（附件四）；</w:t>
      </w:r>
    </w:p>
    <w:p w:rsidR="00930CE2" w:rsidRPr="00FE14EC" w:rsidRDefault="007B4A4C">
      <w:pPr>
        <w:tabs>
          <w:tab w:val="left" w:pos="3686"/>
        </w:tabs>
        <w:adjustRightInd w:val="0"/>
        <w:snapToGrid w:val="0"/>
        <w:spacing w:line="500" w:lineRule="exact"/>
        <w:ind w:firstLineChars="200" w:firstLine="480"/>
        <w:rPr>
          <w:rFonts w:ascii="宋体" w:hAnsi="宋体" w:cs="Arial"/>
          <w:sz w:val="24"/>
          <w:szCs w:val="24"/>
        </w:rPr>
      </w:pPr>
      <w:r w:rsidRPr="00FE14EC">
        <w:rPr>
          <w:rFonts w:ascii="宋体" w:hAnsi="宋体" w:cs="Arial" w:hint="eastAsia"/>
          <w:sz w:val="24"/>
          <w:szCs w:val="24"/>
        </w:rPr>
        <w:t>8、账户管理服务能力承诺；</w:t>
      </w:r>
    </w:p>
    <w:p w:rsidR="00930CE2" w:rsidRPr="00FE14EC" w:rsidRDefault="007B4A4C">
      <w:pPr>
        <w:tabs>
          <w:tab w:val="left" w:pos="3686"/>
        </w:tabs>
        <w:snapToGrid w:val="0"/>
        <w:spacing w:line="500" w:lineRule="exact"/>
        <w:ind w:leftChars="228" w:left="489" w:hangingChars="4" w:hanging="10"/>
        <w:outlineLvl w:val="0"/>
        <w:rPr>
          <w:rFonts w:ascii="宋体" w:hAnsi="宋体"/>
          <w:b/>
          <w:sz w:val="24"/>
          <w:szCs w:val="24"/>
        </w:rPr>
      </w:pPr>
      <w:bookmarkStart w:id="4" w:name="_Toc16742"/>
      <w:r w:rsidRPr="00FE14EC">
        <w:rPr>
          <w:rFonts w:ascii="宋体" w:hAnsi="宋体" w:cs="Arial" w:hint="eastAsia"/>
          <w:sz w:val="24"/>
          <w:szCs w:val="24"/>
        </w:rPr>
        <w:t>9、</w:t>
      </w:r>
      <w:bookmarkStart w:id="5" w:name="_Toc25676678"/>
      <w:bookmarkStart w:id="6" w:name="_Toc36460224"/>
      <w:bookmarkStart w:id="7" w:name="_Toc25742488"/>
      <w:r w:rsidRPr="00FE14EC">
        <w:rPr>
          <w:rFonts w:ascii="宋体" w:hAnsi="宋体" w:cs="Arial" w:hint="eastAsia"/>
          <w:sz w:val="24"/>
          <w:szCs w:val="24"/>
        </w:rPr>
        <w:t>评标办法及评分标准规定的其他材料或者投标人认为需要提交的其他材料。</w:t>
      </w:r>
      <w:r w:rsidRPr="00FE14EC">
        <w:rPr>
          <w:rFonts w:ascii="宋体" w:hAnsi="宋体" w:hint="eastAsia"/>
          <w:b/>
          <w:sz w:val="24"/>
          <w:szCs w:val="24"/>
        </w:rPr>
        <w:t>（二）投标文件的语言</w:t>
      </w:r>
      <w:bookmarkEnd w:id="4"/>
      <w:bookmarkEnd w:id="5"/>
      <w:bookmarkEnd w:id="6"/>
      <w:bookmarkEnd w:id="7"/>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投标文件以及投标人与招标方就有关投标事宜的所有来往函电，均应以中文汉语书写。除签字、盖章、专用名称等特殊情形外，以中文汉语以外的文字表述的投标文件视同未提供。</w:t>
      </w:r>
    </w:p>
    <w:p w:rsidR="00930CE2" w:rsidRPr="00FE14EC" w:rsidRDefault="007B4A4C">
      <w:pPr>
        <w:pStyle w:val="a9"/>
        <w:widowControl w:val="0"/>
        <w:tabs>
          <w:tab w:val="clear" w:pos="454"/>
          <w:tab w:val="left" w:pos="3686"/>
        </w:tabs>
        <w:snapToGrid w:val="0"/>
        <w:spacing w:afterLines="0" w:line="500" w:lineRule="exact"/>
        <w:ind w:left="0" w:firstLineChars="196" w:firstLine="472"/>
        <w:jc w:val="both"/>
        <w:rPr>
          <w:rFonts w:ascii="宋体" w:hAnsi="宋体"/>
          <w:b/>
          <w:szCs w:val="24"/>
        </w:rPr>
      </w:pPr>
      <w:r w:rsidRPr="00FE14EC">
        <w:rPr>
          <w:rFonts w:ascii="宋体" w:hAnsi="宋体" w:hint="eastAsia"/>
          <w:b/>
          <w:szCs w:val="24"/>
        </w:rPr>
        <w:t>（三）投标文件的有效期</w:t>
      </w:r>
    </w:p>
    <w:p w:rsidR="00930CE2" w:rsidRPr="00FE14EC" w:rsidRDefault="007B4A4C">
      <w:pPr>
        <w:pStyle w:val="a9"/>
        <w:widowControl w:val="0"/>
        <w:tabs>
          <w:tab w:val="clear" w:pos="454"/>
          <w:tab w:val="left" w:pos="3686"/>
        </w:tabs>
        <w:snapToGrid w:val="0"/>
        <w:spacing w:afterLines="0" w:line="500" w:lineRule="exact"/>
        <w:ind w:left="0" w:firstLineChars="200" w:firstLine="480"/>
        <w:jc w:val="both"/>
        <w:rPr>
          <w:rFonts w:ascii="宋体" w:hAnsi="宋体"/>
          <w:szCs w:val="24"/>
        </w:rPr>
      </w:pPr>
      <w:r w:rsidRPr="00FE14EC">
        <w:rPr>
          <w:rFonts w:ascii="宋体" w:hAnsi="宋体" w:hint="eastAsia"/>
          <w:szCs w:val="24"/>
        </w:rPr>
        <w:t>1.自投标截止日起90天内投标文件应保持有效。有效期不足的投标文件将被拒绝。</w:t>
      </w:r>
    </w:p>
    <w:p w:rsidR="00930CE2" w:rsidRPr="00FE14EC" w:rsidRDefault="007B4A4C">
      <w:pPr>
        <w:tabs>
          <w:tab w:val="left" w:pos="3686"/>
        </w:tabs>
        <w:snapToGrid w:val="0"/>
        <w:spacing w:line="500" w:lineRule="exact"/>
        <w:ind w:firstLineChars="200" w:firstLine="480"/>
        <w:outlineLvl w:val="0"/>
        <w:rPr>
          <w:rFonts w:ascii="宋体" w:hAnsi="宋体"/>
          <w:b/>
          <w:sz w:val="24"/>
          <w:szCs w:val="24"/>
        </w:rPr>
      </w:pPr>
      <w:bookmarkStart w:id="8" w:name="_Toc25742489"/>
      <w:bookmarkStart w:id="9" w:name="_Toc25676679"/>
      <w:bookmarkStart w:id="10" w:name="_Toc36460225"/>
      <w:bookmarkStart w:id="11" w:name="_Toc28906"/>
      <w:r w:rsidRPr="00FE14EC">
        <w:rPr>
          <w:rFonts w:ascii="宋体" w:hAnsi="宋体" w:hint="eastAsia"/>
          <w:sz w:val="24"/>
          <w:szCs w:val="24"/>
        </w:rPr>
        <w:t>2.中标人的投标文件自开标之日起至协议履行完毕止均应保持有效。</w:t>
      </w:r>
      <w:bookmarkEnd w:id="8"/>
      <w:bookmarkEnd w:id="9"/>
      <w:bookmarkEnd w:id="10"/>
      <w:bookmarkEnd w:id="11"/>
    </w:p>
    <w:p w:rsidR="00930CE2" w:rsidRPr="00FE14EC" w:rsidRDefault="007B4A4C">
      <w:pPr>
        <w:tabs>
          <w:tab w:val="left" w:pos="3686"/>
        </w:tabs>
        <w:snapToGrid w:val="0"/>
        <w:spacing w:line="500" w:lineRule="exact"/>
        <w:ind w:firstLineChars="196" w:firstLine="472"/>
        <w:outlineLvl w:val="0"/>
        <w:rPr>
          <w:rFonts w:ascii="宋体" w:hAnsi="宋体"/>
          <w:b/>
          <w:sz w:val="24"/>
          <w:szCs w:val="24"/>
        </w:rPr>
      </w:pPr>
      <w:bookmarkStart w:id="12" w:name="_Toc25676680"/>
      <w:bookmarkStart w:id="13" w:name="_Toc25742490"/>
      <w:bookmarkStart w:id="14" w:name="_Toc36460226"/>
      <w:bookmarkStart w:id="15" w:name="_Toc7975"/>
      <w:r w:rsidRPr="00FE14EC">
        <w:rPr>
          <w:rFonts w:ascii="宋体" w:hAnsi="宋体" w:hint="eastAsia"/>
          <w:b/>
          <w:sz w:val="24"/>
          <w:szCs w:val="24"/>
        </w:rPr>
        <w:t>（四）投标文件的签署和份数</w:t>
      </w:r>
      <w:bookmarkEnd w:id="12"/>
      <w:bookmarkEnd w:id="13"/>
      <w:bookmarkEnd w:id="14"/>
      <w:bookmarkEnd w:id="15"/>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1.投标人应按本招标文件规定的格式和顺序编制、装订投标文件并标注页码，投标文件内容不完整、编排混乱导致投标文件被误读、漏读或者查找不到相关内容的，是投标人的责任。</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2.投标人应按投标文件正本、副本规定的份数（正本1份，副本4份）分别编制，并按A4纸规格单独装订成册，投标文件的封面应注明“正本”、“副本”字样。</w:t>
      </w:r>
      <w:r w:rsidRPr="00FE14EC">
        <w:rPr>
          <w:rFonts w:ascii="宋体" w:hAnsi="宋体" w:hint="eastAsia"/>
          <w:b/>
          <w:sz w:val="24"/>
          <w:szCs w:val="24"/>
        </w:rPr>
        <w:t>请不要采用活页装订，以免投标文件可以拆卸</w:t>
      </w:r>
      <w:r w:rsidRPr="00FE14EC">
        <w:rPr>
          <w:rFonts w:ascii="宋体" w:hAnsi="宋体" w:cs="仿宋_GB2312" w:hint="eastAsia"/>
          <w:b/>
          <w:sz w:val="24"/>
          <w:szCs w:val="24"/>
        </w:rPr>
        <w:t>或者在翻动过程中易脱落</w:t>
      </w:r>
      <w:r w:rsidRPr="00FE14EC">
        <w:rPr>
          <w:rFonts w:ascii="宋体" w:hAnsi="宋体" w:hint="eastAsia"/>
          <w:b/>
          <w:sz w:val="24"/>
          <w:szCs w:val="24"/>
        </w:rPr>
        <w:t>。</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3.投标文件须由投标人在规定位置盖章并由法定代表人或项目的全权代表签署，</w:t>
      </w:r>
      <w:r w:rsidRPr="00FE14EC">
        <w:rPr>
          <w:rFonts w:ascii="宋体" w:hAnsi="宋体" w:hint="eastAsia"/>
          <w:sz w:val="24"/>
          <w:szCs w:val="24"/>
        </w:rPr>
        <w:lastRenderedPageBreak/>
        <w:t>投标人应写全称。</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4.投标文件不得涂改，若有修改错漏处，须加盖投标人公章。投标文件因字迹潦草或表达不清所引起的后果由投标人负责。</w:t>
      </w:r>
    </w:p>
    <w:p w:rsidR="00930CE2" w:rsidRPr="00FE14EC" w:rsidRDefault="007B4A4C">
      <w:pPr>
        <w:tabs>
          <w:tab w:val="left" w:pos="3686"/>
        </w:tabs>
        <w:snapToGrid w:val="0"/>
        <w:spacing w:line="500" w:lineRule="exact"/>
        <w:ind w:firstLineChars="200" w:firstLine="482"/>
        <w:rPr>
          <w:rFonts w:ascii="宋体" w:hAnsi="宋体"/>
          <w:sz w:val="24"/>
          <w:szCs w:val="24"/>
        </w:rPr>
      </w:pPr>
      <w:r w:rsidRPr="00FE14EC">
        <w:rPr>
          <w:rFonts w:ascii="宋体" w:hAnsi="宋体" w:hint="eastAsia"/>
          <w:b/>
          <w:sz w:val="24"/>
          <w:szCs w:val="24"/>
        </w:rPr>
        <w:t>（五）投标文件的包装</w:t>
      </w:r>
    </w:p>
    <w:p w:rsidR="00930CE2" w:rsidRPr="00FE14EC" w:rsidRDefault="007B4A4C">
      <w:pPr>
        <w:tabs>
          <w:tab w:val="left" w:pos="3686"/>
        </w:tabs>
        <w:snapToGrid w:val="0"/>
        <w:spacing w:line="500" w:lineRule="exact"/>
        <w:ind w:firstLineChars="190" w:firstLine="456"/>
        <w:rPr>
          <w:rFonts w:ascii="宋体" w:hAnsi="宋体"/>
          <w:sz w:val="24"/>
          <w:szCs w:val="24"/>
        </w:rPr>
      </w:pPr>
      <w:r w:rsidRPr="00FE14EC">
        <w:rPr>
          <w:rFonts w:ascii="宋体" w:hAnsi="宋体" w:hint="eastAsia"/>
          <w:sz w:val="24"/>
          <w:szCs w:val="24"/>
        </w:rPr>
        <w:t>投标文件的包装封面上应注明投标人名称、投标人地址、投标项目名称及“开标时启封”字样，并加盖投标人公章。</w:t>
      </w:r>
    </w:p>
    <w:p w:rsidR="00930CE2" w:rsidRPr="00FE14EC" w:rsidRDefault="007B4A4C">
      <w:pPr>
        <w:tabs>
          <w:tab w:val="left" w:pos="3686"/>
        </w:tabs>
        <w:snapToGrid w:val="0"/>
        <w:spacing w:line="500" w:lineRule="exact"/>
        <w:ind w:firstLineChars="196" w:firstLine="472"/>
        <w:outlineLvl w:val="2"/>
        <w:rPr>
          <w:rFonts w:ascii="宋体" w:hAnsi="宋体"/>
          <w:b/>
          <w:sz w:val="24"/>
          <w:szCs w:val="24"/>
        </w:rPr>
      </w:pPr>
      <w:bookmarkStart w:id="16" w:name="_Toc25676681"/>
      <w:bookmarkStart w:id="17" w:name="_Toc36460227"/>
      <w:bookmarkStart w:id="18" w:name="_Toc25742491"/>
      <w:bookmarkStart w:id="19" w:name="_Toc16258"/>
      <w:r w:rsidRPr="00FE14EC">
        <w:rPr>
          <w:rFonts w:ascii="宋体" w:hAnsi="宋体" w:hint="eastAsia"/>
          <w:b/>
          <w:sz w:val="24"/>
          <w:szCs w:val="24"/>
        </w:rPr>
        <w:t>（六）投标无效的情形</w:t>
      </w:r>
      <w:bookmarkEnd w:id="16"/>
      <w:bookmarkEnd w:id="17"/>
      <w:bookmarkEnd w:id="18"/>
      <w:bookmarkEnd w:id="19"/>
    </w:p>
    <w:p w:rsidR="00930CE2" w:rsidRPr="00FE14EC" w:rsidRDefault="007B4A4C">
      <w:pPr>
        <w:tabs>
          <w:tab w:val="left" w:pos="3686"/>
        </w:tabs>
        <w:snapToGrid w:val="0"/>
        <w:spacing w:line="500" w:lineRule="exact"/>
        <w:ind w:firstLineChars="200" w:firstLine="480"/>
        <w:rPr>
          <w:rFonts w:ascii="宋体" w:hAnsi="宋体"/>
          <w:bCs/>
          <w:sz w:val="24"/>
          <w:szCs w:val="24"/>
        </w:rPr>
      </w:pPr>
      <w:r w:rsidRPr="00FE14EC">
        <w:rPr>
          <w:rFonts w:ascii="宋体" w:hAnsi="宋体" w:hint="eastAsia"/>
          <w:bCs/>
          <w:sz w:val="24"/>
          <w:szCs w:val="24"/>
        </w:rPr>
        <w:t>实质上没有响应招标文件要求的投标将被视为无效投标。在评审时，如发现下列情形之一的，投标文件将被视为无效：</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1、未按规定密封或标记的投标文件；</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2、由于包装不妥，在送交途中严重破损或失散的投标文件；</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3、仅以非纸制文本形式的投标文件；</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4、投标方未能提供合格的资格文件；</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5、与招标文件有重大偏离的投标文件；</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napToGrid w:val="0"/>
          <w:sz w:val="24"/>
          <w:szCs w:val="24"/>
        </w:rPr>
        <w:t>6、</w:t>
      </w:r>
      <w:r w:rsidRPr="00FE14EC">
        <w:rPr>
          <w:rFonts w:ascii="宋体" w:hAnsi="宋体" w:hint="eastAsia"/>
          <w:sz w:val="24"/>
          <w:szCs w:val="24"/>
        </w:rPr>
        <w:t>不符合报价文件规定要求的；</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7、不符合法律、法规和本招标文件规定的其他实质性要求的。</w:t>
      </w:r>
    </w:p>
    <w:p w:rsidR="00930CE2" w:rsidRPr="00FE14EC" w:rsidRDefault="007B4A4C">
      <w:pPr>
        <w:pStyle w:val="afb"/>
        <w:tabs>
          <w:tab w:val="left" w:pos="3686"/>
        </w:tabs>
        <w:snapToGrid w:val="0"/>
        <w:spacing w:beforeLines="0" w:afterLines="0" w:line="500" w:lineRule="exact"/>
        <w:ind w:leftChars="228" w:left="720" w:hangingChars="100" w:hanging="241"/>
        <w:rPr>
          <w:rFonts w:hAnsi="宋体"/>
          <w:b/>
        </w:rPr>
      </w:pPr>
      <w:r w:rsidRPr="00FE14EC">
        <w:rPr>
          <w:rFonts w:hAnsi="宋体" w:hint="eastAsia"/>
          <w:b/>
        </w:rPr>
        <w:t>（七）错误修正</w:t>
      </w:r>
    </w:p>
    <w:p w:rsidR="00930CE2" w:rsidRPr="00FE14EC" w:rsidRDefault="007B4A4C">
      <w:pPr>
        <w:pStyle w:val="afb"/>
        <w:tabs>
          <w:tab w:val="left" w:pos="3686"/>
        </w:tabs>
        <w:snapToGrid w:val="0"/>
        <w:spacing w:beforeLines="0" w:afterLines="0" w:line="500" w:lineRule="exact"/>
        <w:ind w:left="2" w:firstLineChars="180" w:firstLine="432"/>
        <w:rPr>
          <w:rFonts w:hAnsi="宋体"/>
        </w:rPr>
      </w:pPr>
      <w:r w:rsidRPr="00FE14EC">
        <w:rPr>
          <w:rFonts w:hAnsi="宋体" w:hint="eastAsia"/>
        </w:rPr>
        <w:t>投标文件如果出现计算或表达上的错误，修正错误的原则如下：</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1.投标文件的大写金额和小写金额不一致的，以大写金额为准；</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2.总价金额与单价汇总金额不一致的，以单价金额计算结果为准；</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3.对不同文字文本投标文件的解释发生异议的，以中文文本为准。</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按上述修正错误的原则及方法调整或修正投标文件的投标报价，投标人同意并签名确认后，调整后的投标报价对投标人具有约束作用。如果投标人不接受修正后的报价，则其投标将作为无效投标处理。</w:t>
      </w:r>
    </w:p>
    <w:p w:rsidR="00930CE2" w:rsidRPr="00FE14EC" w:rsidRDefault="007B4A4C">
      <w:pPr>
        <w:pStyle w:val="afb"/>
        <w:tabs>
          <w:tab w:val="left" w:pos="3686"/>
        </w:tabs>
        <w:snapToGrid w:val="0"/>
        <w:spacing w:beforeLines="0" w:afterLines="0" w:line="500" w:lineRule="exact"/>
        <w:ind w:firstLineChars="200" w:firstLine="482"/>
        <w:rPr>
          <w:rFonts w:hAnsi="宋体"/>
          <w:b/>
        </w:rPr>
      </w:pPr>
      <w:r w:rsidRPr="00FE14EC">
        <w:rPr>
          <w:rFonts w:hAnsi="宋体" w:hint="eastAsia"/>
          <w:b/>
        </w:rPr>
        <w:t>三、开标</w:t>
      </w:r>
    </w:p>
    <w:p w:rsidR="00930CE2" w:rsidRPr="00FE14EC" w:rsidRDefault="007B4A4C">
      <w:pPr>
        <w:pStyle w:val="afb"/>
        <w:tabs>
          <w:tab w:val="left" w:pos="3686"/>
        </w:tabs>
        <w:snapToGrid w:val="0"/>
        <w:spacing w:beforeLines="0" w:afterLines="0" w:line="500" w:lineRule="exact"/>
        <w:ind w:firstLineChars="196" w:firstLine="472"/>
        <w:rPr>
          <w:rFonts w:hAnsi="宋体"/>
          <w:b/>
        </w:rPr>
      </w:pPr>
      <w:r w:rsidRPr="00FE14EC">
        <w:rPr>
          <w:rFonts w:hAnsi="宋体" w:hint="eastAsia"/>
          <w:b/>
        </w:rPr>
        <w:t>（一）开标准备</w:t>
      </w:r>
    </w:p>
    <w:p w:rsidR="00930CE2" w:rsidRPr="00FE14EC" w:rsidRDefault="007B4A4C">
      <w:pPr>
        <w:pStyle w:val="UserStyle975"/>
        <w:shd w:val="clear" w:color="auto" w:fill="FFFFFF"/>
        <w:spacing w:before="0" w:beforeAutospacing="0" w:line="480" w:lineRule="exact"/>
        <w:ind w:firstLineChars="200" w:firstLine="480"/>
        <w:rPr>
          <w:rStyle w:val="NormalCharacter"/>
          <w:rFonts w:cs="Times New Roman"/>
        </w:rPr>
      </w:pPr>
      <w:r w:rsidRPr="00FE14EC">
        <w:rPr>
          <w:rStyle w:val="NormalCharacter"/>
          <w:rFonts w:hint="eastAsia"/>
        </w:rPr>
        <w:t>招标人将在规定的时间和地点进行开标，投标人的法定代表人（负责人）或其授权代表</w:t>
      </w:r>
      <w:r w:rsidRPr="00FE14EC">
        <w:rPr>
          <w:rStyle w:val="NormalCharacter"/>
        </w:rPr>
        <w:t>(</w:t>
      </w:r>
      <w:r w:rsidRPr="00FE14EC">
        <w:rPr>
          <w:rStyle w:val="NormalCharacter"/>
          <w:rFonts w:hint="eastAsia"/>
        </w:rPr>
        <w:t>需带法定代表人授权书</w:t>
      </w:r>
      <w:r w:rsidRPr="00FE14EC">
        <w:rPr>
          <w:rStyle w:val="NormalCharacter"/>
        </w:rPr>
        <w:t>)</w:t>
      </w:r>
      <w:r w:rsidRPr="00FE14EC">
        <w:rPr>
          <w:rStyle w:val="NormalCharacter"/>
          <w:rFonts w:hint="eastAsia"/>
        </w:rPr>
        <w:t>应参加开标会并签到。投标单位法定代表人（负</w:t>
      </w:r>
      <w:r w:rsidRPr="00FE14EC">
        <w:rPr>
          <w:rStyle w:val="NormalCharacter"/>
          <w:rFonts w:hint="eastAsia"/>
        </w:rPr>
        <w:lastRenderedPageBreak/>
        <w:t>责人）或授权代表须携带本人身份证参加开标会。投标人的法定代表人（负责人）或其授权代表未按时签到的，视同放弃开标监督权利、认可开标结果，事后不得对开标过程和开标结果提出异议。</w:t>
      </w:r>
    </w:p>
    <w:p w:rsidR="00930CE2" w:rsidRPr="00FE14EC" w:rsidRDefault="007B4A4C">
      <w:pPr>
        <w:pStyle w:val="afb"/>
        <w:tabs>
          <w:tab w:val="left" w:pos="3686"/>
        </w:tabs>
        <w:snapToGrid w:val="0"/>
        <w:spacing w:beforeLines="0" w:afterLines="0" w:line="500" w:lineRule="exact"/>
        <w:ind w:firstLineChars="200" w:firstLine="482"/>
        <w:rPr>
          <w:rFonts w:hAnsi="宋体"/>
          <w:b/>
        </w:rPr>
      </w:pPr>
      <w:r w:rsidRPr="00FE14EC">
        <w:rPr>
          <w:rFonts w:hAnsi="宋体" w:hint="eastAsia"/>
          <w:b/>
        </w:rPr>
        <w:t>（二）开标程序：</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1、开标会由招标人主持，主持人宣布开标会议开始；</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 xml:space="preserve">2、主持人介绍参加开标会的工作人员； </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3、主持人宣布评标的有关事项；</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4、投标人或其当场推荐的代表检查投标文件密封的完整性并现场确认；</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5、工作人员打开各投标人提交的投标文件外包装，清点投标文件正本、副本数量，送评标专家评审；</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6、评标委员会按招标文件要求对各投标人的投标文件进行评审，并推荐中标银行；</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7、评审结束后，由主持人公布无效投标的投标人名单、投标无效的原因及有效投标的评分结果和推荐的中标人。</w:t>
      </w:r>
    </w:p>
    <w:p w:rsidR="00930CE2" w:rsidRPr="00FE14EC" w:rsidRDefault="007B4A4C">
      <w:pPr>
        <w:pStyle w:val="afb"/>
        <w:tabs>
          <w:tab w:val="left" w:pos="3686"/>
        </w:tabs>
        <w:snapToGrid w:val="0"/>
        <w:spacing w:beforeLines="0" w:afterLines="0" w:line="500" w:lineRule="exact"/>
        <w:ind w:firstLineChars="200" w:firstLine="482"/>
        <w:rPr>
          <w:rFonts w:hAnsi="宋体"/>
          <w:b/>
        </w:rPr>
      </w:pPr>
      <w:r w:rsidRPr="00FE14EC">
        <w:rPr>
          <w:rFonts w:hAnsi="宋体" w:hint="eastAsia"/>
          <w:b/>
        </w:rPr>
        <w:t>四、评标</w:t>
      </w:r>
    </w:p>
    <w:p w:rsidR="00930CE2" w:rsidRPr="00FE14EC" w:rsidRDefault="007B4A4C">
      <w:pPr>
        <w:pStyle w:val="afb"/>
        <w:tabs>
          <w:tab w:val="left" w:pos="3686"/>
        </w:tabs>
        <w:snapToGrid w:val="0"/>
        <w:spacing w:beforeLines="0" w:afterLines="0" w:line="500" w:lineRule="exact"/>
        <w:ind w:leftChars="228" w:left="720" w:hangingChars="100" w:hanging="241"/>
        <w:rPr>
          <w:rFonts w:hAnsi="宋体"/>
          <w:b/>
        </w:rPr>
      </w:pPr>
      <w:r w:rsidRPr="00FE14EC">
        <w:rPr>
          <w:rFonts w:hAnsi="宋体" w:hint="eastAsia"/>
          <w:b/>
        </w:rPr>
        <w:t>（一）组建评标委员会</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t>按相关要求，依法组建。</w:t>
      </w:r>
    </w:p>
    <w:p w:rsidR="00930CE2" w:rsidRPr="00FE14EC" w:rsidRDefault="007B4A4C">
      <w:pPr>
        <w:pStyle w:val="afb"/>
        <w:tabs>
          <w:tab w:val="left" w:pos="3686"/>
        </w:tabs>
        <w:snapToGrid w:val="0"/>
        <w:spacing w:beforeLines="0" w:afterLines="0" w:line="500" w:lineRule="exact"/>
        <w:ind w:leftChars="228" w:left="720" w:hangingChars="100" w:hanging="241"/>
        <w:rPr>
          <w:rFonts w:hAnsi="宋体"/>
          <w:b/>
        </w:rPr>
      </w:pPr>
      <w:r w:rsidRPr="00FE14EC">
        <w:rPr>
          <w:rFonts w:hAnsi="宋体" w:hint="eastAsia"/>
          <w:b/>
        </w:rPr>
        <w:t>（二）</w:t>
      </w:r>
      <w:r w:rsidRPr="00FE14EC">
        <w:rPr>
          <w:rFonts w:hAnsi="宋体" w:hint="eastAsia"/>
          <w:b/>
          <w:bCs/>
        </w:rPr>
        <w:t>评标程序</w:t>
      </w:r>
    </w:p>
    <w:p w:rsidR="00930CE2" w:rsidRPr="00FE14EC" w:rsidRDefault="007B4A4C">
      <w:pPr>
        <w:tabs>
          <w:tab w:val="left" w:pos="3686"/>
        </w:tabs>
        <w:snapToGrid w:val="0"/>
        <w:spacing w:line="500" w:lineRule="exact"/>
        <w:ind w:firstLineChars="200" w:firstLine="480"/>
        <w:rPr>
          <w:rFonts w:ascii="宋体" w:hAnsi="宋体"/>
          <w:b/>
          <w:sz w:val="24"/>
          <w:szCs w:val="24"/>
        </w:rPr>
      </w:pPr>
      <w:r w:rsidRPr="00FE14EC">
        <w:rPr>
          <w:rFonts w:ascii="宋体" w:hAnsi="宋体" w:hint="eastAsia"/>
          <w:sz w:val="24"/>
          <w:szCs w:val="24"/>
        </w:rPr>
        <w:t>1、评标委员会对投标人的资格和投标文件的完整性、合法性等进行审查。</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2、评标委员会审查投标文件的实质性内容是否符合招标文件的实质性要求。</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3、评标委员会将根据投标人的投标文件进行审查、核对,如有疑问,将对投标人进行询标,投标人要向评标委员会澄清有关问题,并最终以书面形式进行答复。</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4、评标委员会完成评标后,评标委员会按评标原则推荐中标候选人同时起草评标报告。</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5、全权代表未到场或者拒绝澄清或者澄清的内容改变了投标文件的实质性内容的，评标委员会有权对该投标文件作出不利于投标人的评判。</w:t>
      </w:r>
    </w:p>
    <w:p w:rsidR="00930CE2" w:rsidRPr="00FE14EC" w:rsidRDefault="007B4A4C">
      <w:pPr>
        <w:pStyle w:val="afb"/>
        <w:tabs>
          <w:tab w:val="left" w:pos="630"/>
          <w:tab w:val="left" w:pos="3686"/>
        </w:tabs>
        <w:snapToGrid w:val="0"/>
        <w:spacing w:beforeLines="0" w:afterLines="0" w:line="500" w:lineRule="exact"/>
        <w:ind w:firstLineChars="196" w:firstLine="472"/>
        <w:rPr>
          <w:rFonts w:hAnsi="宋体"/>
          <w:b/>
        </w:rPr>
      </w:pPr>
      <w:r w:rsidRPr="00FE14EC">
        <w:rPr>
          <w:rFonts w:hAnsi="宋体" w:hint="eastAsia"/>
          <w:b/>
        </w:rPr>
        <w:t>（三）评标原则</w:t>
      </w:r>
    </w:p>
    <w:p w:rsidR="00930CE2" w:rsidRPr="00FE14EC" w:rsidRDefault="007B4A4C">
      <w:pPr>
        <w:pStyle w:val="afb"/>
        <w:tabs>
          <w:tab w:val="left" w:pos="3686"/>
        </w:tabs>
        <w:snapToGrid w:val="0"/>
        <w:spacing w:beforeLines="0" w:afterLines="0" w:line="500" w:lineRule="exact"/>
        <w:ind w:firstLineChars="200" w:firstLine="480"/>
        <w:rPr>
          <w:rFonts w:hAnsi="宋体"/>
        </w:rPr>
      </w:pPr>
      <w:r w:rsidRPr="00FE14EC">
        <w:rPr>
          <w:rFonts w:hAnsi="宋体" w:hint="eastAsia"/>
        </w:rPr>
        <w:lastRenderedPageBreak/>
        <w:t>评标委员会必须公平、公正、客观，不带任何倾向性和启发性；不得向外界透露任何与评标有关的内容；任何单位和个人不得干扰、影响评标的正常进行；评标委员会及有关工作人员不得私下与投标人接触。</w:t>
      </w:r>
    </w:p>
    <w:p w:rsidR="00930CE2" w:rsidRPr="00FE14EC" w:rsidRDefault="007B4A4C">
      <w:pPr>
        <w:pStyle w:val="afb"/>
        <w:tabs>
          <w:tab w:val="left" w:pos="3686"/>
        </w:tabs>
        <w:snapToGrid w:val="0"/>
        <w:spacing w:beforeLines="0" w:afterLines="0" w:line="500" w:lineRule="exact"/>
        <w:ind w:firstLineChars="198" w:firstLine="477"/>
        <w:outlineLvl w:val="1"/>
        <w:rPr>
          <w:rFonts w:hAnsi="宋体"/>
          <w:b/>
        </w:rPr>
      </w:pPr>
      <w:bookmarkStart w:id="20" w:name="_Toc25676682"/>
      <w:bookmarkStart w:id="21" w:name="_Toc36460228"/>
      <w:bookmarkStart w:id="22" w:name="_Toc30952"/>
      <w:bookmarkStart w:id="23" w:name="_Toc25742492"/>
      <w:r w:rsidRPr="00FE14EC">
        <w:rPr>
          <w:rFonts w:hAnsi="宋体" w:hint="eastAsia"/>
          <w:b/>
        </w:rPr>
        <w:t>五、定标</w:t>
      </w:r>
      <w:bookmarkEnd w:id="20"/>
      <w:bookmarkEnd w:id="21"/>
      <w:bookmarkEnd w:id="22"/>
      <w:bookmarkEnd w:id="23"/>
    </w:p>
    <w:p w:rsidR="00930CE2" w:rsidRPr="00FE14EC" w:rsidRDefault="007B4A4C">
      <w:pPr>
        <w:pStyle w:val="afb"/>
        <w:tabs>
          <w:tab w:val="left" w:pos="3686"/>
        </w:tabs>
        <w:snapToGrid w:val="0"/>
        <w:spacing w:beforeLines="0" w:afterLines="0" w:line="500" w:lineRule="exact"/>
        <w:ind w:firstLineChars="196" w:firstLine="470"/>
        <w:rPr>
          <w:rFonts w:hAnsi="宋体"/>
        </w:rPr>
      </w:pPr>
      <w:r w:rsidRPr="00FE14EC">
        <w:rPr>
          <w:rFonts w:hAnsi="宋体" w:hint="eastAsia"/>
        </w:rPr>
        <w:t>1、本项目由评标委员会根据第三章《评标办法》规定推荐</w:t>
      </w:r>
      <w:r w:rsidRPr="00FE14EC">
        <w:rPr>
          <w:rFonts w:hAnsi="宋体"/>
        </w:rPr>
        <w:t>1</w:t>
      </w:r>
      <w:r w:rsidRPr="00FE14EC">
        <w:rPr>
          <w:rFonts w:hAnsi="宋体" w:hint="eastAsia"/>
        </w:rPr>
        <w:t>名中标候选人。</w:t>
      </w:r>
    </w:p>
    <w:p w:rsidR="00930CE2" w:rsidRPr="00FE14EC" w:rsidRDefault="007B4A4C">
      <w:pPr>
        <w:tabs>
          <w:tab w:val="left" w:pos="3686"/>
        </w:tabs>
        <w:snapToGrid w:val="0"/>
        <w:spacing w:line="500" w:lineRule="exact"/>
        <w:ind w:firstLineChars="200" w:firstLine="480"/>
        <w:rPr>
          <w:rFonts w:ascii="宋体" w:hAnsi="宋体"/>
          <w:sz w:val="24"/>
          <w:szCs w:val="24"/>
        </w:rPr>
      </w:pPr>
      <w:r w:rsidRPr="00FE14EC">
        <w:rPr>
          <w:rFonts w:ascii="宋体" w:hAnsi="宋体" w:hint="eastAsia"/>
          <w:sz w:val="24"/>
          <w:szCs w:val="24"/>
        </w:rPr>
        <w:t>2、评标结果经招标人确认后，现场发布中标结果，并在5个工作日内向中标方签发书面《中标通知书》。中标方自行与招标人联系协议签订事宜。</w:t>
      </w:r>
    </w:p>
    <w:p w:rsidR="00930CE2" w:rsidRPr="00FE14EC" w:rsidRDefault="00930CE2">
      <w:pPr>
        <w:tabs>
          <w:tab w:val="left" w:pos="3686"/>
        </w:tabs>
        <w:spacing w:beforeLines="50" w:before="120" w:afterLines="50" w:after="120" w:line="500" w:lineRule="exact"/>
        <w:jc w:val="center"/>
        <w:rPr>
          <w:b/>
          <w:sz w:val="24"/>
          <w:szCs w:val="24"/>
        </w:rPr>
      </w:pPr>
    </w:p>
    <w:p w:rsidR="00930CE2" w:rsidRPr="00FE14EC" w:rsidRDefault="00930CE2">
      <w:pPr>
        <w:tabs>
          <w:tab w:val="left" w:pos="3686"/>
        </w:tabs>
        <w:spacing w:beforeLines="50" w:before="120" w:afterLines="50" w:after="120" w:line="500" w:lineRule="exact"/>
        <w:jc w:val="center"/>
        <w:rPr>
          <w:b/>
          <w:sz w:val="24"/>
          <w:szCs w:val="24"/>
        </w:rPr>
      </w:pPr>
    </w:p>
    <w:p w:rsidR="00930CE2" w:rsidRPr="00FE14EC" w:rsidRDefault="00930CE2">
      <w:pPr>
        <w:tabs>
          <w:tab w:val="left" w:pos="3686"/>
        </w:tabs>
        <w:spacing w:beforeLines="50" w:before="120" w:afterLines="50" w:after="120" w:line="500" w:lineRule="exact"/>
        <w:jc w:val="center"/>
        <w:rPr>
          <w:b/>
          <w:sz w:val="24"/>
          <w:szCs w:val="24"/>
        </w:rPr>
      </w:pPr>
    </w:p>
    <w:p w:rsidR="00930CE2" w:rsidRPr="00FE14EC" w:rsidRDefault="00930CE2">
      <w:pPr>
        <w:tabs>
          <w:tab w:val="left" w:pos="3686"/>
        </w:tabs>
        <w:spacing w:beforeLines="50" w:before="120" w:afterLines="50" w:after="120" w:line="500" w:lineRule="exact"/>
        <w:jc w:val="center"/>
        <w:rPr>
          <w:b/>
          <w:sz w:val="24"/>
          <w:szCs w:val="24"/>
        </w:rPr>
      </w:pPr>
    </w:p>
    <w:p w:rsidR="00930CE2" w:rsidRPr="00FE14EC" w:rsidRDefault="00930CE2">
      <w:pPr>
        <w:tabs>
          <w:tab w:val="left" w:pos="3686"/>
        </w:tabs>
        <w:spacing w:beforeLines="50" w:before="120" w:afterLines="50" w:after="120" w:line="500" w:lineRule="exact"/>
        <w:jc w:val="center"/>
        <w:rPr>
          <w:b/>
          <w:sz w:val="24"/>
          <w:szCs w:val="24"/>
        </w:rPr>
      </w:pPr>
    </w:p>
    <w:p w:rsidR="00930CE2" w:rsidRPr="00FE14EC" w:rsidRDefault="00930CE2">
      <w:pPr>
        <w:tabs>
          <w:tab w:val="left" w:pos="3686"/>
        </w:tabs>
        <w:spacing w:beforeLines="50" w:before="120" w:afterLines="50" w:after="120" w:line="500" w:lineRule="exact"/>
        <w:jc w:val="center"/>
        <w:rPr>
          <w:b/>
          <w:sz w:val="24"/>
          <w:szCs w:val="24"/>
        </w:rPr>
      </w:pPr>
    </w:p>
    <w:p w:rsidR="00930CE2" w:rsidRPr="00FE14EC" w:rsidRDefault="00930CE2">
      <w:pPr>
        <w:tabs>
          <w:tab w:val="left" w:pos="3686"/>
        </w:tabs>
        <w:spacing w:beforeLines="50" w:before="120" w:afterLines="50" w:after="120" w:line="500" w:lineRule="exact"/>
        <w:jc w:val="center"/>
        <w:rPr>
          <w:b/>
          <w:sz w:val="24"/>
          <w:szCs w:val="24"/>
        </w:rPr>
      </w:pPr>
    </w:p>
    <w:p w:rsidR="00930CE2" w:rsidRPr="00FE14EC" w:rsidRDefault="007B4A4C">
      <w:pPr>
        <w:pStyle w:val="1"/>
        <w:pageBreakBefore/>
        <w:ind w:left="431" w:hanging="431"/>
      </w:pPr>
      <w:bookmarkStart w:id="24" w:name="_Toc27203"/>
      <w:r w:rsidRPr="00FE14EC">
        <w:rPr>
          <w:rFonts w:hint="eastAsia"/>
        </w:rPr>
        <w:lastRenderedPageBreak/>
        <w:t>第四章</w:t>
      </w:r>
      <w:r w:rsidRPr="00FE14EC">
        <w:rPr>
          <w:rFonts w:hint="eastAsia"/>
        </w:rPr>
        <w:t xml:space="preserve">  </w:t>
      </w:r>
      <w:r w:rsidRPr="00FE14EC">
        <w:rPr>
          <w:rFonts w:hint="eastAsia"/>
        </w:rPr>
        <w:t>评标办法及评分标准</w:t>
      </w:r>
      <w:bookmarkEnd w:id="24"/>
    </w:p>
    <w:p w:rsidR="00930CE2" w:rsidRPr="00FE14EC" w:rsidRDefault="00930CE2">
      <w:pPr>
        <w:tabs>
          <w:tab w:val="left" w:pos="3686"/>
        </w:tabs>
        <w:spacing w:beforeLines="50" w:before="120" w:afterLines="50" w:after="120" w:line="520" w:lineRule="exact"/>
        <w:rPr>
          <w:rFonts w:ascii="宋体" w:hAnsi="宋体"/>
          <w:b/>
          <w:sz w:val="24"/>
          <w:szCs w:val="24"/>
        </w:rPr>
      </w:pPr>
    </w:p>
    <w:p w:rsidR="00930CE2" w:rsidRPr="00FE14EC" w:rsidRDefault="007B4A4C">
      <w:pPr>
        <w:tabs>
          <w:tab w:val="left" w:pos="3686"/>
        </w:tabs>
        <w:spacing w:beforeLines="50" w:before="120" w:afterLines="50" w:after="120" w:line="540" w:lineRule="exact"/>
        <w:ind w:firstLineChars="196" w:firstLine="472"/>
        <w:rPr>
          <w:rFonts w:ascii="宋体" w:hAnsi="宋体"/>
          <w:b/>
          <w:sz w:val="24"/>
          <w:szCs w:val="24"/>
        </w:rPr>
      </w:pPr>
      <w:r w:rsidRPr="00FE14EC">
        <w:rPr>
          <w:rFonts w:ascii="宋体" w:hAnsi="宋体" w:hint="eastAsia"/>
          <w:b/>
          <w:sz w:val="24"/>
          <w:szCs w:val="24"/>
        </w:rPr>
        <w:t>一、总则</w:t>
      </w:r>
    </w:p>
    <w:p w:rsidR="00930CE2" w:rsidRPr="00FE14EC" w:rsidRDefault="007B4A4C">
      <w:pPr>
        <w:tabs>
          <w:tab w:val="left" w:pos="3686"/>
        </w:tabs>
        <w:spacing w:line="540" w:lineRule="exact"/>
        <w:ind w:firstLineChars="200" w:firstLine="480"/>
        <w:rPr>
          <w:rFonts w:ascii="宋体" w:hAnsi="宋体"/>
          <w:bCs/>
          <w:sz w:val="24"/>
          <w:szCs w:val="24"/>
        </w:rPr>
      </w:pPr>
      <w:r w:rsidRPr="00FE14EC">
        <w:rPr>
          <w:rFonts w:ascii="宋体" w:hAnsi="宋体" w:hint="eastAsia"/>
          <w:sz w:val="24"/>
          <w:szCs w:val="24"/>
        </w:rPr>
        <w:t>本标为综合标，评标采用综合评分法，总分为100分。</w:t>
      </w:r>
      <w:r w:rsidRPr="00FE14EC">
        <w:rPr>
          <w:rFonts w:ascii="宋体" w:hAnsi="宋体" w:cs="仿宋_GB2312" w:hint="eastAsia"/>
          <w:sz w:val="24"/>
          <w:szCs w:val="24"/>
        </w:rPr>
        <w:t>以综合评分最高分确定1家中标银行。</w:t>
      </w:r>
      <w:r w:rsidRPr="00FE14EC">
        <w:rPr>
          <w:rFonts w:ascii="宋体" w:hAnsi="宋体" w:hint="eastAsia"/>
          <w:sz w:val="24"/>
          <w:szCs w:val="24"/>
        </w:rPr>
        <w:t>合格投标人的评标得分为各项目汇总得分，中标候选资格按评标得分由高到低顺序排列，得分相同的，由评标委员会确定。</w:t>
      </w:r>
    </w:p>
    <w:p w:rsidR="00930CE2" w:rsidRPr="00FE14EC" w:rsidRDefault="007B4A4C">
      <w:pPr>
        <w:tabs>
          <w:tab w:val="left" w:pos="3686"/>
        </w:tabs>
        <w:spacing w:beforeLines="50" w:before="120" w:afterLines="50" w:after="120" w:line="540" w:lineRule="exact"/>
        <w:ind w:firstLineChars="196" w:firstLine="472"/>
        <w:rPr>
          <w:rFonts w:ascii="宋体" w:hAnsi="宋体"/>
          <w:b/>
          <w:sz w:val="24"/>
          <w:szCs w:val="24"/>
        </w:rPr>
      </w:pPr>
      <w:r w:rsidRPr="00FE14EC">
        <w:rPr>
          <w:rFonts w:ascii="宋体" w:hAnsi="宋体" w:hint="eastAsia"/>
          <w:b/>
          <w:sz w:val="24"/>
          <w:szCs w:val="24"/>
        </w:rPr>
        <w:t>二、分值的计算</w:t>
      </w:r>
    </w:p>
    <w:p w:rsidR="00930CE2" w:rsidRPr="00FE14EC" w:rsidRDefault="007B4A4C">
      <w:pPr>
        <w:tabs>
          <w:tab w:val="left" w:pos="3686"/>
        </w:tabs>
        <w:spacing w:line="540" w:lineRule="exact"/>
        <w:ind w:firstLineChars="200" w:firstLine="480"/>
        <w:rPr>
          <w:rFonts w:ascii="宋体" w:hAnsi="宋体" w:cs="仿宋_GB2312"/>
          <w:sz w:val="24"/>
          <w:szCs w:val="24"/>
        </w:rPr>
      </w:pPr>
      <w:r w:rsidRPr="00FE14EC">
        <w:rPr>
          <w:rFonts w:ascii="宋体" w:hAnsi="宋体" w:cs="仿宋_GB2312" w:hint="eastAsia"/>
          <w:sz w:val="24"/>
          <w:szCs w:val="24"/>
        </w:rPr>
        <w:t>评分指标包括账户综合收益水平(</w:t>
      </w:r>
      <w:r w:rsidR="007356BD" w:rsidRPr="00FE14EC">
        <w:rPr>
          <w:rFonts w:ascii="宋体" w:hAnsi="宋体" w:cs="仿宋_GB2312"/>
          <w:sz w:val="24"/>
          <w:szCs w:val="24"/>
        </w:rPr>
        <w:t>20</w:t>
      </w:r>
      <w:r w:rsidRPr="00FE14EC">
        <w:rPr>
          <w:rFonts w:ascii="宋体" w:hAnsi="宋体" w:cs="仿宋_GB2312" w:hint="eastAsia"/>
          <w:sz w:val="24"/>
          <w:szCs w:val="24"/>
        </w:rPr>
        <w:t>分)、综合服务能力 (</w:t>
      </w:r>
      <w:r w:rsidR="007356BD" w:rsidRPr="00FE14EC">
        <w:rPr>
          <w:rFonts w:ascii="宋体" w:hAnsi="宋体" w:cs="仿宋_GB2312"/>
          <w:sz w:val="24"/>
          <w:szCs w:val="24"/>
        </w:rPr>
        <w:t>35</w:t>
      </w:r>
      <w:r w:rsidRPr="00FE14EC">
        <w:rPr>
          <w:rFonts w:ascii="宋体" w:hAnsi="宋体" w:cs="仿宋_GB2312" w:hint="eastAsia"/>
          <w:sz w:val="24"/>
          <w:szCs w:val="24"/>
        </w:rPr>
        <w:t>分)、投标人经营状况(</w:t>
      </w:r>
      <w:r w:rsidR="007356BD" w:rsidRPr="00FE14EC">
        <w:rPr>
          <w:rFonts w:ascii="宋体" w:hAnsi="宋体" w:cs="仿宋_GB2312"/>
          <w:sz w:val="24"/>
          <w:szCs w:val="24"/>
        </w:rPr>
        <w:t>30</w:t>
      </w:r>
      <w:r w:rsidRPr="00FE14EC">
        <w:rPr>
          <w:rFonts w:ascii="宋体" w:hAnsi="宋体" w:cs="仿宋_GB2312" w:hint="eastAsia"/>
          <w:sz w:val="24"/>
          <w:szCs w:val="24"/>
        </w:rPr>
        <w:t>分)、综合评价(1</w:t>
      </w:r>
      <w:r w:rsidR="007356BD" w:rsidRPr="00FE14EC">
        <w:rPr>
          <w:rFonts w:ascii="宋体" w:hAnsi="宋体" w:cs="仿宋_GB2312"/>
          <w:sz w:val="24"/>
          <w:szCs w:val="24"/>
        </w:rPr>
        <w:t>5</w:t>
      </w:r>
      <w:r w:rsidRPr="00FE14EC">
        <w:rPr>
          <w:rFonts w:ascii="宋体" w:hAnsi="宋体" w:cs="仿宋_GB2312" w:hint="eastAsia"/>
          <w:sz w:val="24"/>
          <w:szCs w:val="24"/>
        </w:rPr>
        <w:t>分)</w:t>
      </w:r>
      <w:r w:rsidR="007356BD" w:rsidRPr="00FE14EC">
        <w:rPr>
          <w:rFonts w:ascii="宋体" w:hAnsi="宋体" w:cs="仿宋_GB2312"/>
          <w:sz w:val="24"/>
          <w:szCs w:val="24"/>
        </w:rPr>
        <w:t>4</w:t>
      </w:r>
      <w:r w:rsidRPr="00FE14EC">
        <w:rPr>
          <w:rFonts w:ascii="宋体" w:hAnsi="宋体" w:cs="仿宋_GB2312" w:hint="eastAsia"/>
          <w:sz w:val="24"/>
          <w:szCs w:val="24"/>
        </w:rPr>
        <w:t>项指标组成，满分为100分。</w:t>
      </w:r>
    </w:p>
    <w:p w:rsidR="00930CE2" w:rsidRPr="00FE14EC" w:rsidRDefault="007B4A4C">
      <w:pPr>
        <w:tabs>
          <w:tab w:val="left" w:pos="3686"/>
        </w:tabs>
        <w:spacing w:line="540" w:lineRule="exact"/>
        <w:ind w:firstLineChars="200" w:firstLine="482"/>
        <w:rPr>
          <w:rFonts w:ascii="宋体" w:hAnsi="宋体" w:cs="仿宋_GB2312"/>
          <w:sz w:val="24"/>
          <w:szCs w:val="24"/>
        </w:rPr>
      </w:pPr>
      <w:r w:rsidRPr="00FE14EC">
        <w:rPr>
          <w:rFonts w:ascii="宋体" w:hAnsi="宋体" w:hint="eastAsia"/>
          <w:b/>
          <w:sz w:val="24"/>
          <w:szCs w:val="24"/>
        </w:rPr>
        <w:t>投标人评标</w:t>
      </w:r>
      <w:r w:rsidRPr="00FE14EC">
        <w:rPr>
          <w:rFonts w:ascii="宋体" w:hAnsi="宋体" w:hint="eastAsia"/>
          <w:b/>
          <w:bCs/>
          <w:sz w:val="24"/>
          <w:szCs w:val="24"/>
        </w:rPr>
        <w:t>综合得分=</w:t>
      </w:r>
      <w:r w:rsidRPr="00FE14EC">
        <w:rPr>
          <w:rFonts w:ascii="宋体" w:hAnsi="宋体" w:cs="仿宋_GB2312" w:hint="eastAsia"/>
          <w:sz w:val="24"/>
          <w:szCs w:val="24"/>
        </w:rPr>
        <w:t>综合收益水平分值+综合服务能力分值+投标人经营状况分值+综合评价分值（评标委员会成员的独立评分结果汇总后的算术平均分计算）</w:t>
      </w:r>
    </w:p>
    <w:p w:rsidR="00930CE2" w:rsidRPr="00FE14EC" w:rsidRDefault="007B4A4C">
      <w:pPr>
        <w:numPr>
          <w:ilvl w:val="0"/>
          <w:numId w:val="2"/>
        </w:numPr>
        <w:tabs>
          <w:tab w:val="left" w:pos="3686"/>
        </w:tabs>
        <w:spacing w:line="540" w:lineRule="exact"/>
        <w:ind w:firstLineChars="200" w:firstLine="482"/>
        <w:rPr>
          <w:rFonts w:ascii="宋体" w:hAnsi="宋体"/>
          <w:b/>
          <w:sz w:val="24"/>
          <w:szCs w:val="24"/>
        </w:rPr>
      </w:pPr>
      <w:r w:rsidRPr="00FE14EC">
        <w:rPr>
          <w:rFonts w:ascii="宋体" w:hAnsi="宋体" w:hint="eastAsia"/>
          <w:b/>
          <w:sz w:val="24"/>
          <w:szCs w:val="24"/>
        </w:rPr>
        <w:t>评标内容及标准（100分）</w:t>
      </w:r>
    </w:p>
    <w:tbl>
      <w:tblPr>
        <w:tblpPr w:leftFromText="180" w:rightFromText="180" w:vertAnchor="text" w:horzAnchor="page" w:tblpX="1532" w:tblpY="169"/>
        <w:tblOverlap w:val="never"/>
        <w:tblW w:w="9080" w:type="dxa"/>
        <w:tblLayout w:type="fixed"/>
        <w:tblCellMar>
          <w:left w:w="0" w:type="dxa"/>
          <w:right w:w="0" w:type="dxa"/>
        </w:tblCellMar>
        <w:tblLook w:val="04A0" w:firstRow="1" w:lastRow="0" w:firstColumn="1" w:lastColumn="0" w:noHBand="0" w:noVBand="1"/>
      </w:tblPr>
      <w:tblGrid>
        <w:gridCol w:w="1452"/>
        <w:gridCol w:w="1530"/>
        <w:gridCol w:w="668"/>
        <w:gridCol w:w="5430"/>
      </w:tblGrid>
      <w:tr w:rsidR="00FE14EC" w:rsidRPr="00FE14EC">
        <w:trPr>
          <w:trHeight w:val="456"/>
        </w:trPr>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center"/>
              <w:textAlignment w:val="center"/>
              <w:rPr>
                <w:rFonts w:ascii="宋体" w:hAnsi="宋体"/>
                <w:szCs w:val="21"/>
              </w:rPr>
            </w:pPr>
            <w:r w:rsidRPr="00FE14EC">
              <w:rPr>
                <w:rFonts w:ascii="宋体" w:hAnsi="宋体" w:hint="eastAsia"/>
                <w:szCs w:val="21"/>
              </w:rPr>
              <w:t>评分项目</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textAlignment w:val="center"/>
              <w:rPr>
                <w:rFonts w:ascii="宋体" w:hAnsi="宋体"/>
                <w:szCs w:val="21"/>
              </w:rPr>
            </w:pPr>
            <w:r w:rsidRPr="00FE14EC">
              <w:rPr>
                <w:rFonts w:ascii="宋体" w:hAnsi="宋体" w:hint="eastAsia"/>
                <w:szCs w:val="21"/>
              </w:rPr>
              <w:t>分值</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center"/>
              <w:textAlignment w:val="center"/>
              <w:rPr>
                <w:rFonts w:ascii="宋体" w:hAnsi="宋体"/>
                <w:szCs w:val="21"/>
              </w:rPr>
            </w:pPr>
            <w:r w:rsidRPr="00FE14EC">
              <w:rPr>
                <w:rFonts w:ascii="宋体" w:hAnsi="宋体" w:hint="eastAsia"/>
                <w:szCs w:val="21"/>
              </w:rPr>
              <w:t>评标要点及说明</w:t>
            </w:r>
          </w:p>
        </w:tc>
      </w:tr>
      <w:tr w:rsidR="00FE14EC" w:rsidRPr="00FE14EC">
        <w:trPr>
          <w:trHeight w:val="1525"/>
        </w:trPr>
        <w:tc>
          <w:tcPr>
            <w:tcW w:w="1452" w:type="dxa"/>
            <w:tcBorders>
              <w:top w:val="single" w:sz="4" w:space="0" w:color="000000"/>
              <w:left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账户综合收益水平（20分）</w:t>
            </w:r>
          </w:p>
        </w:tc>
        <w:tc>
          <w:tcPr>
            <w:tcW w:w="1530" w:type="dxa"/>
            <w:tcBorders>
              <w:top w:val="single" w:sz="4" w:space="0" w:color="000000"/>
              <w:left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账户存款利率</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20</w:t>
            </w:r>
          </w:p>
        </w:tc>
        <w:tc>
          <w:tcPr>
            <w:tcW w:w="5430" w:type="dxa"/>
            <w:tcBorders>
              <w:top w:val="single" w:sz="4" w:space="0" w:color="000000"/>
              <w:left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Style w:val="NormalCharacter"/>
                <w:rFonts w:ascii="宋体" w:hAnsi="宋体" w:cs="宋体"/>
                <w:w w:val="90"/>
                <w:szCs w:val="21"/>
              </w:rPr>
            </w:pPr>
            <w:r w:rsidRPr="00FE14EC">
              <w:rPr>
                <w:rFonts w:ascii="宋体" w:hAnsi="宋体" w:hint="eastAsia"/>
                <w:szCs w:val="21"/>
              </w:rPr>
              <w:t>账户内定期存款增加55BP（不含）-65BP（含）得20分，增加40BP（不含）-55BP(含)得15分，增加40BP（含）以内得10分。</w:t>
            </w:r>
          </w:p>
        </w:tc>
      </w:tr>
      <w:tr w:rsidR="00FE14EC" w:rsidRPr="00FE14EC">
        <w:trPr>
          <w:trHeight w:val="1402"/>
        </w:trPr>
        <w:tc>
          <w:tcPr>
            <w:tcW w:w="1452" w:type="dxa"/>
            <w:vMerge w:val="restart"/>
            <w:tcBorders>
              <w:top w:val="single" w:sz="4" w:space="0" w:color="000000"/>
              <w:left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综合服务能力（35分）</w:t>
            </w:r>
          </w:p>
        </w:tc>
        <w:tc>
          <w:tcPr>
            <w:tcW w:w="15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账户管理服务能力</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15</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1.有专人负责办理相关业务，得5分；</w:t>
            </w:r>
          </w:p>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2.每月对帐在次月的5个工作日内送达，得3分；</w:t>
            </w:r>
          </w:p>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3.每月银行回单在次月的5个工作日内送达，得3分；</w:t>
            </w:r>
          </w:p>
          <w:p w:rsidR="00930CE2" w:rsidRPr="00FE14EC" w:rsidRDefault="007B4A4C">
            <w:pPr>
              <w:spacing w:beforeLines="50" w:before="120" w:afterLines="50" w:after="120" w:line="360" w:lineRule="auto"/>
              <w:ind w:leftChars="100" w:left="210"/>
              <w:jc w:val="left"/>
              <w:textAlignment w:val="center"/>
              <w:rPr>
                <w:rStyle w:val="NormalCharacter"/>
                <w:rFonts w:ascii="宋体" w:hAnsi="宋体" w:cs="宋体"/>
                <w:w w:val="90"/>
                <w:szCs w:val="21"/>
              </w:rPr>
            </w:pPr>
            <w:r w:rsidRPr="00FE14EC">
              <w:rPr>
                <w:rFonts w:ascii="宋体" w:hAnsi="宋体" w:hint="eastAsia"/>
                <w:szCs w:val="21"/>
              </w:rPr>
              <w:t>4.重大金额及重要业务等特殊情况能根据招标人要求当日送达回单，得4分。</w:t>
            </w:r>
          </w:p>
        </w:tc>
      </w:tr>
      <w:tr w:rsidR="00FE14EC" w:rsidRPr="00FE14EC">
        <w:trPr>
          <w:trHeight w:val="1165"/>
        </w:trPr>
        <w:tc>
          <w:tcPr>
            <w:tcW w:w="1452" w:type="dxa"/>
            <w:vMerge/>
            <w:tcBorders>
              <w:left w:val="single" w:sz="4" w:space="0" w:color="000000"/>
              <w:right w:val="single" w:sz="4" w:space="0" w:color="000000"/>
            </w:tcBorders>
            <w:vAlign w:val="center"/>
          </w:tcPr>
          <w:p w:rsidR="00930CE2" w:rsidRPr="00FE14EC" w:rsidRDefault="00930CE2">
            <w:pPr>
              <w:spacing w:beforeLines="50" w:before="120" w:afterLines="50" w:after="120" w:line="360" w:lineRule="auto"/>
              <w:jc w:val="center"/>
              <w:textAlignment w:val="center"/>
              <w:rPr>
                <w:rStyle w:val="NormalCharacter"/>
                <w:rFonts w:ascii="宋体" w:hAnsi="宋体" w:cs="宋体"/>
                <w:w w:val="9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免费业务</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10</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免帐户管理费得2分，免网银开户费、网银证书工本费得2分，免网银年费得2分，免跨地区跨行手续费得2分，免短信服务费得2分，上述相关手续费不免不得分。</w:t>
            </w:r>
          </w:p>
        </w:tc>
      </w:tr>
      <w:tr w:rsidR="00FE14EC" w:rsidRPr="00FE14EC">
        <w:trPr>
          <w:trHeight w:val="721"/>
        </w:trPr>
        <w:tc>
          <w:tcPr>
            <w:tcW w:w="1452" w:type="dxa"/>
            <w:vMerge/>
            <w:tcBorders>
              <w:left w:val="single" w:sz="4" w:space="0" w:color="000000"/>
              <w:bottom w:val="single" w:sz="4" w:space="0" w:color="000000"/>
              <w:right w:val="single" w:sz="4" w:space="0" w:color="000000"/>
            </w:tcBorders>
            <w:vAlign w:val="center"/>
          </w:tcPr>
          <w:p w:rsidR="00930CE2" w:rsidRPr="00FE14EC" w:rsidRDefault="00930CE2">
            <w:pPr>
              <w:spacing w:beforeLines="50" w:before="120" w:afterLines="50" w:after="120" w:line="360" w:lineRule="auto"/>
              <w:jc w:val="center"/>
              <w:textAlignment w:val="center"/>
              <w:rPr>
                <w:rStyle w:val="NormalCharacter"/>
                <w:rFonts w:ascii="宋体" w:hAnsi="宋体" w:cs="宋体"/>
                <w:w w:val="90"/>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营业网点</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10</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按白水洋镇开办对公结算业务的网点个数排名，第一名得10分，第二名得5分，第三名得2分，前三名之后均不得分。须提供各网点营业执照复印件加盖单位公章，未提供者不得分。</w:t>
            </w:r>
          </w:p>
        </w:tc>
      </w:tr>
      <w:tr w:rsidR="00FE14EC" w:rsidRPr="00FE14EC">
        <w:trPr>
          <w:trHeight w:val="775"/>
        </w:trPr>
        <w:tc>
          <w:tcPr>
            <w:tcW w:w="1452" w:type="dxa"/>
            <w:vMerge w:val="restart"/>
            <w:tcBorders>
              <w:top w:val="single" w:sz="4" w:space="0" w:color="000000"/>
              <w:left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经营状况</w:t>
            </w:r>
          </w:p>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（30分）</w:t>
            </w:r>
          </w:p>
        </w:tc>
        <w:tc>
          <w:tcPr>
            <w:tcW w:w="15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2022年度存贷比贡献</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10</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按所有投标人2022年度存贷比排名: 第一名得10分，每递减1名减1分，最低分0分。</w:t>
            </w:r>
          </w:p>
        </w:tc>
      </w:tr>
      <w:tr w:rsidR="00FE14EC" w:rsidRPr="00FE14EC">
        <w:trPr>
          <w:trHeight w:val="863"/>
        </w:trPr>
        <w:tc>
          <w:tcPr>
            <w:tcW w:w="1452" w:type="dxa"/>
            <w:vMerge/>
            <w:tcBorders>
              <w:left w:val="single" w:sz="4" w:space="0" w:color="000000"/>
              <w:right w:val="single" w:sz="4" w:space="0" w:color="000000"/>
            </w:tcBorders>
            <w:vAlign w:val="center"/>
          </w:tcPr>
          <w:p w:rsidR="00930CE2" w:rsidRPr="00FE14EC" w:rsidRDefault="00930CE2">
            <w:pPr>
              <w:spacing w:beforeLines="50" w:before="120" w:afterLines="50" w:after="120" w:line="360" w:lineRule="auto"/>
              <w:ind w:leftChars="100" w:left="210"/>
              <w:jc w:val="left"/>
              <w:textAlignment w:val="center"/>
              <w:rPr>
                <w:rFonts w:ascii="宋体" w:hAnsi="宋体"/>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2022年度贷款总额贡献</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10</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各竞标银行2022年12月末本外币贷款余额由高及低排序，按所有投标人的排名: 第一名得10分，第二名得8分，第三名得6分，第四名得4分，第五名得2分，以此类推,最低为0分(以人民银行临海支行提供的数据为准)。</w:t>
            </w:r>
          </w:p>
        </w:tc>
      </w:tr>
      <w:tr w:rsidR="00FE14EC" w:rsidRPr="00FE14EC">
        <w:trPr>
          <w:trHeight w:val="870"/>
        </w:trPr>
        <w:tc>
          <w:tcPr>
            <w:tcW w:w="1452" w:type="dxa"/>
            <w:vMerge/>
            <w:tcBorders>
              <w:left w:val="single" w:sz="4" w:space="0" w:color="000000"/>
              <w:right w:val="single" w:sz="4" w:space="0" w:color="000000"/>
            </w:tcBorders>
            <w:vAlign w:val="center"/>
          </w:tcPr>
          <w:p w:rsidR="00930CE2" w:rsidRPr="00FE14EC" w:rsidRDefault="00930CE2">
            <w:pPr>
              <w:spacing w:beforeLines="50" w:before="120" w:afterLines="50" w:after="120" w:line="360" w:lineRule="auto"/>
              <w:ind w:leftChars="100" w:left="210"/>
              <w:jc w:val="left"/>
              <w:textAlignment w:val="center"/>
              <w:rPr>
                <w:rFonts w:ascii="宋体" w:hAnsi="宋体"/>
                <w:szCs w:val="21"/>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2022年度税收贡献</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10</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各竞标银行2022年度按规定在临海市缴纳税款总额，按所有投标人的排名:第一名得10分，第二名得8分，第三名得6分，第四名得4分，第五名得2分，以此类推,最低为0分(以当地税务部门提供的数据为准)</w:t>
            </w:r>
          </w:p>
        </w:tc>
      </w:tr>
      <w:tr w:rsidR="00FE14EC" w:rsidRPr="00FE14EC">
        <w:trPr>
          <w:trHeight w:val="1480"/>
        </w:trPr>
        <w:tc>
          <w:tcPr>
            <w:tcW w:w="2982" w:type="dxa"/>
            <w:gridSpan w:val="2"/>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综合评价（15分）</w:t>
            </w:r>
          </w:p>
        </w:tc>
        <w:tc>
          <w:tcPr>
            <w:tcW w:w="668"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15</w:t>
            </w:r>
          </w:p>
        </w:tc>
        <w:tc>
          <w:tcPr>
            <w:tcW w:w="5430" w:type="dxa"/>
            <w:tcBorders>
              <w:top w:val="single" w:sz="4" w:space="0" w:color="000000"/>
              <w:left w:val="single" w:sz="4" w:space="0" w:color="000000"/>
              <w:bottom w:val="single" w:sz="4" w:space="0" w:color="000000"/>
              <w:right w:val="single" w:sz="4" w:space="0" w:color="000000"/>
            </w:tcBorders>
            <w:vAlign w:val="center"/>
          </w:tcPr>
          <w:p w:rsidR="00930CE2" w:rsidRPr="00FE14EC" w:rsidRDefault="007B4A4C">
            <w:pPr>
              <w:spacing w:beforeLines="50" w:before="120" w:afterLines="50" w:after="120" w:line="360" w:lineRule="auto"/>
              <w:ind w:leftChars="100" w:left="210"/>
              <w:jc w:val="left"/>
              <w:textAlignment w:val="center"/>
              <w:rPr>
                <w:rFonts w:ascii="宋体" w:hAnsi="宋体"/>
                <w:szCs w:val="21"/>
              </w:rPr>
            </w:pPr>
            <w:r w:rsidRPr="00FE14EC">
              <w:rPr>
                <w:rFonts w:ascii="宋体" w:hAnsi="宋体" w:hint="eastAsia"/>
                <w:szCs w:val="21"/>
              </w:rPr>
              <w:t>获人行临海支行2022年度综合评价A类的投标银行得15分，B类的投标银行得10分,C类及有案件的不得分。</w:t>
            </w:r>
          </w:p>
        </w:tc>
      </w:tr>
    </w:tbl>
    <w:p w:rsidR="00930CE2" w:rsidRPr="00FE14EC" w:rsidRDefault="00930CE2">
      <w:pPr>
        <w:tabs>
          <w:tab w:val="left" w:pos="3686"/>
        </w:tabs>
        <w:spacing w:line="540" w:lineRule="exact"/>
        <w:rPr>
          <w:rFonts w:ascii="宋体" w:hAnsi="宋体"/>
          <w:b/>
          <w:sz w:val="24"/>
          <w:szCs w:val="24"/>
        </w:rPr>
      </w:pPr>
    </w:p>
    <w:p w:rsidR="00930CE2" w:rsidRPr="00FE14EC" w:rsidRDefault="00930CE2">
      <w:pPr>
        <w:tabs>
          <w:tab w:val="left" w:pos="3686"/>
        </w:tabs>
        <w:spacing w:line="540" w:lineRule="exact"/>
        <w:ind w:firstLineChars="200" w:firstLine="482"/>
        <w:rPr>
          <w:rFonts w:ascii="宋体" w:hAnsi="宋体"/>
          <w:b/>
          <w:sz w:val="24"/>
          <w:szCs w:val="24"/>
        </w:rPr>
      </w:pPr>
    </w:p>
    <w:p w:rsidR="00930CE2" w:rsidRPr="00FE14EC" w:rsidRDefault="00930CE2">
      <w:pPr>
        <w:tabs>
          <w:tab w:val="left" w:pos="3686"/>
        </w:tabs>
        <w:spacing w:line="540" w:lineRule="exact"/>
        <w:ind w:firstLineChars="200" w:firstLine="482"/>
        <w:rPr>
          <w:rFonts w:ascii="宋体" w:hAnsi="宋体"/>
          <w:b/>
          <w:sz w:val="24"/>
          <w:szCs w:val="24"/>
        </w:rPr>
      </w:pPr>
    </w:p>
    <w:p w:rsidR="00930CE2" w:rsidRPr="00FE14EC" w:rsidRDefault="00930CE2">
      <w:pPr>
        <w:tabs>
          <w:tab w:val="left" w:pos="3686"/>
        </w:tabs>
        <w:spacing w:line="540" w:lineRule="exact"/>
        <w:ind w:firstLineChars="200" w:firstLine="482"/>
        <w:rPr>
          <w:rFonts w:ascii="宋体" w:hAnsi="宋体"/>
          <w:b/>
          <w:sz w:val="24"/>
          <w:szCs w:val="24"/>
        </w:rPr>
      </w:pPr>
    </w:p>
    <w:p w:rsidR="00930CE2" w:rsidRPr="00FE14EC" w:rsidRDefault="00930CE2">
      <w:pPr>
        <w:tabs>
          <w:tab w:val="left" w:pos="3686"/>
        </w:tabs>
        <w:spacing w:line="540" w:lineRule="exact"/>
        <w:ind w:firstLineChars="200" w:firstLine="482"/>
        <w:rPr>
          <w:rFonts w:ascii="宋体" w:hAnsi="宋体"/>
          <w:b/>
          <w:sz w:val="24"/>
          <w:szCs w:val="24"/>
        </w:rPr>
      </w:pPr>
    </w:p>
    <w:p w:rsidR="00930CE2" w:rsidRPr="00FE14EC" w:rsidRDefault="00930CE2">
      <w:pPr>
        <w:tabs>
          <w:tab w:val="left" w:pos="3686"/>
        </w:tabs>
        <w:spacing w:line="540" w:lineRule="exact"/>
        <w:ind w:firstLineChars="200" w:firstLine="482"/>
        <w:rPr>
          <w:rFonts w:ascii="宋体" w:hAnsi="宋体"/>
          <w:b/>
          <w:sz w:val="24"/>
          <w:szCs w:val="24"/>
        </w:rPr>
      </w:pPr>
    </w:p>
    <w:p w:rsidR="00930CE2" w:rsidRPr="00FE14EC" w:rsidRDefault="00930CE2">
      <w:pPr>
        <w:tabs>
          <w:tab w:val="left" w:pos="3686"/>
        </w:tabs>
        <w:spacing w:line="540" w:lineRule="exact"/>
        <w:ind w:firstLineChars="200" w:firstLine="482"/>
        <w:rPr>
          <w:rFonts w:ascii="宋体" w:hAnsi="宋体"/>
          <w:b/>
          <w:sz w:val="24"/>
          <w:szCs w:val="24"/>
        </w:rPr>
      </w:pPr>
    </w:p>
    <w:p w:rsidR="00930CE2" w:rsidRPr="00FE14EC" w:rsidRDefault="00930CE2">
      <w:pPr>
        <w:tabs>
          <w:tab w:val="left" w:pos="3686"/>
        </w:tabs>
        <w:spacing w:line="540" w:lineRule="exact"/>
        <w:ind w:firstLineChars="200" w:firstLine="482"/>
        <w:rPr>
          <w:rFonts w:ascii="宋体" w:hAnsi="宋体"/>
          <w:b/>
          <w:sz w:val="24"/>
          <w:szCs w:val="24"/>
        </w:rPr>
      </w:pPr>
    </w:p>
    <w:p w:rsidR="00930CE2" w:rsidRPr="00FE14EC" w:rsidRDefault="007B4A4C">
      <w:pPr>
        <w:pStyle w:val="1"/>
        <w:pageBreakBefore/>
        <w:ind w:left="431" w:hanging="431"/>
        <w:rPr>
          <w:rFonts w:eastAsia="仿宋_GB2312"/>
        </w:rPr>
      </w:pPr>
      <w:bookmarkStart w:id="25" w:name="_Toc14013"/>
      <w:r w:rsidRPr="00FE14EC">
        <w:lastRenderedPageBreak/>
        <w:t>第五章</w:t>
      </w:r>
      <w:r w:rsidRPr="00FE14EC">
        <w:t xml:space="preserve">  </w:t>
      </w:r>
      <w:r w:rsidRPr="00FE14EC">
        <w:t>开户协议</w:t>
      </w:r>
      <w:bookmarkEnd w:id="25"/>
    </w:p>
    <w:p w:rsidR="00930CE2" w:rsidRPr="00FE14EC" w:rsidRDefault="007B4A4C">
      <w:pPr>
        <w:spacing w:after="120" w:line="560" w:lineRule="exact"/>
        <w:jc w:val="center"/>
        <w:rPr>
          <w:rStyle w:val="NormalCharacter"/>
          <w:rFonts w:ascii="宋体"/>
          <w:b/>
          <w:bCs/>
          <w:sz w:val="28"/>
          <w:szCs w:val="28"/>
        </w:rPr>
      </w:pPr>
      <w:r w:rsidRPr="00FE14EC">
        <w:rPr>
          <w:rStyle w:val="NormalCharacter"/>
          <w:rFonts w:ascii="宋体" w:hAnsi="宋体" w:cs="宋体" w:hint="eastAsia"/>
          <w:b/>
          <w:bCs/>
          <w:sz w:val="28"/>
          <w:szCs w:val="28"/>
        </w:rPr>
        <w:t>开户协议</w:t>
      </w:r>
    </w:p>
    <w:p w:rsidR="00930CE2" w:rsidRPr="00FE14EC" w:rsidRDefault="007B4A4C">
      <w:pPr>
        <w:spacing w:line="480" w:lineRule="exact"/>
        <w:ind w:firstLineChars="150" w:firstLine="360"/>
        <w:jc w:val="left"/>
        <w:rPr>
          <w:rStyle w:val="NormalCharacter"/>
          <w:rFonts w:ascii="宋体" w:hAnsi="宋体" w:cs="宋体"/>
          <w:sz w:val="24"/>
          <w:szCs w:val="24"/>
        </w:rPr>
      </w:pPr>
      <w:r w:rsidRPr="00FE14EC">
        <w:rPr>
          <w:rStyle w:val="NormalCharacter"/>
          <w:rFonts w:ascii="宋体" w:hAnsi="宋体" w:cs="宋体" w:hint="eastAsia"/>
          <w:sz w:val="24"/>
          <w:szCs w:val="24"/>
        </w:rPr>
        <w:t>甲方：临海市白水洋镇中心卫生院</w:t>
      </w:r>
    </w:p>
    <w:p w:rsidR="00930CE2" w:rsidRPr="00FE14EC" w:rsidRDefault="007B4A4C">
      <w:pPr>
        <w:spacing w:line="480" w:lineRule="exact"/>
        <w:ind w:firstLineChars="150" w:firstLine="360"/>
        <w:jc w:val="left"/>
        <w:rPr>
          <w:rStyle w:val="NormalCharacter"/>
          <w:rFonts w:ascii="宋体"/>
          <w:sz w:val="24"/>
          <w:szCs w:val="24"/>
        </w:rPr>
      </w:pPr>
      <w:r w:rsidRPr="00FE14EC">
        <w:rPr>
          <w:rStyle w:val="NormalCharacter"/>
          <w:rFonts w:ascii="宋体" w:hAnsi="宋体" w:cs="宋体" w:hint="eastAsia"/>
          <w:sz w:val="24"/>
          <w:szCs w:val="24"/>
        </w:rPr>
        <w:t>乙方：</w:t>
      </w:r>
    </w:p>
    <w:p w:rsidR="00930CE2" w:rsidRPr="00FE14EC" w:rsidRDefault="007B4A4C">
      <w:pPr>
        <w:spacing w:line="480" w:lineRule="exact"/>
        <w:ind w:firstLineChars="150" w:firstLine="360"/>
        <w:jc w:val="left"/>
        <w:rPr>
          <w:rStyle w:val="NormalCharacter"/>
          <w:rFonts w:ascii="宋体"/>
          <w:sz w:val="24"/>
          <w:szCs w:val="24"/>
        </w:rPr>
      </w:pPr>
      <w:r w:rsidRPr="00FE14EC">
        <w:rPr>
          <w:rStyle w:val="NormalCharacter"/>
          <w:rFonts w:ascii="宋体" w:hAnsi="宋体" w:cs="宋体" w:hint="eastAsia"/>
          <w:sz w:val="24"/>
          <w:szCs w:val="24"/>
        </w:rPr>
        <w:t>乙方于</w:t>
      </w:r>
      <w:r w:rsidRPr="00FE14EC">
        <w:rPr>
          <w:rStyle w:val="NormalCharacter"/>
          <w:rFonts w:ascii="宋体" w:hAnsi="宋体" w:cs="宋体"/>
          <w:sz w:val="24"/>
          <w:szCs w:val="24"/>
        </w:rPr>
        <w:t>20</w:t>
      </w:r>
      <w:r w:rsidRPr="00FE14EC">
        <w:rPr>
          <w:rStyle w:val="NormalCharacter"/>
          <w:rFonts w:ascii="宋体" w:hAnsi="宋体" w:cs="宋体" w:hint="eastAsia"/>
          <w:sz w:val="24"/>
          <w:szCs w:val="24"/>
        </w:rPr>
        <w:t>23 年  月  日经公开招标获得</w:t>
      </w:r>
      <w:r w:rsidRPr="00FE14EC">
        <w:rPr>
          <w:rFonts w:ascii="宋体" w:hAnsi="宋体" w:hint="eastAsia"/>
          <w:sz w:val="24"/>
          <w:szCs w:val="24"/>
        </w:rPr>
        <w:t>临海市白水洋镇中心卫生院基本账户开户</w:t>
      </w:r>
      <w:r w:rsidRPr="00FE14EC">
        <w:rPr>
          <w:rStyle w:val="NormalCharacter"/>
          <w:rFonts w:ascii="宋体" w:hAnsi="宋体" w:cs="宋体" w:hint="eastAsia"/>
          <w:sz w:val="24"/>
          <w:szCs w:val="24"/>
        </w:rPr>
        <w:t>项目中标资格，根据《中华人民共和国合同法》等法律、法规之规定，为明确双方的权利、义务，甲乙双方在自愿、平等、等价信用的原则下经友好协商，特订立本协议。</w:t>
      </w:r>
    </w:p>
    <w:p w:rsidR="00930CE2" w:rsidRPr="00FE14EC" w:rsidRDefault="007B4A4C">
      <w:pPr>
        <w:spacing w:line="480" w:lineRule="exact"/>
        <w:ind w:firstLineChars="150" w:firstLine="360"/>
        <w:jc w:val="left"/>
        <w:rPr>
          <w:rStyle w:val="NormalCharacter"/>
          <w:rFonts w:ascii="宋体"/>
          <w:sz w:val="24"/>
          <w:szCs w:val="24"/>
        </w:rPr>
      </w:pPr>
      <w:r w:rsidRPr="00FE14EC">
        <w:rPr>
          <w:rStyle w:val="NormalCharacter"/>
          <w:rFonts w:ascii="宋体" w:hAnsi="宋体" w:cs="宋体" w:hint="eastAsia"/>
          <w:sz w:val="24"/>
          <w:szCs w:val="24"/>
        </w:rPr>
        <w:t>第一条项目情况：</w:t>
      </w:r>
    </w:p>
    <w:p w:rsidR="00930CE2" w:rsidRPr="00FE14EC" w:rsidRDefault="007B4A4C">
      <w:pPr>
        <w:spacing w:line="480" w:lineRule="exact"/>
        <w:ind w:firstLineChars="150" w:firstLine="360"/>
        <w:jc w:val="left"/>
        <w:rPr>
          <w:rStyle w:val="NormalCharacter"/>
          <w:rFonts w:ascii="宋体"/>
          <w:sz w:val="24"/>
          <w:szCs w:val="24"/>
        </w:rPr>
      </w:pPr>
      <w:r w:rsidRPr="00FE14EC">
        <w:rPr>
          <w:rStyle w:val="NormalCharacter"/>
          <w:rFonts w:ascii="宋体" w:hAnsi="宋体" w:cs="宋体"/>
          <w:sz w:val="24"/>
          <w:szCs w:val="24"/>
        </w:rPr>
        <w:t>1</w:t>
      </w:r>
      <w:r w:rsidRPr="00FE14EC">
        <w:rPr>
          <w:rStyle w:val="NormalCharacter"/>
          <w:rFonts w:ascii="宋体" w:hAnsi="宋体" w:cs="宋体" w:hint="eastAsia"/>
          <w:sz w:val="24"/>
          <w:szCs w:val="24"/>
        </w:rPr>
        <w:t>、项目名称</w:t>
      </w:r>
      <w:r w:rsidRPr="00FE14EC">
        <w:rPr>
          <w:rStyle w:val="NormalCharacter"/>
          <w:rFonts w:ascii="宋体" w:hAnsi="宋体" w:cs="宋体"/>
          <w:sz w:val="24"/>
          <w:szCs w:val="24"/>
        </w:rPr>
        <w:t>:</w:t>
      </w:r>
      <w:r w:rsidRPr="00FE14EC">
        <w:rPr>
          <w:rStyle w:val="NormalCharacter"/>
          <w:rFonts w:ascii="宋体" w:hAnsi="宋体" w:cs="宋体" w:hint="eastAsia"/>
          <w:sz w:val="24"/>
          <w:szCs w:val="24"/>
        </w:rPr>
        <w:t xml:space="preserve"> </w:t>
      </w:r>
      <w:r w:rsidRPr="00FE14EC">
        <w:rPr>
          <w:rFonts w:ascii="宋体" w:hAnsi="宋体" w:hint="eastAsia"/>
          <w:sz w:val="24"/>
          <w:szCs w:val="24"/>
        </w:rPr>
        <w:t>临海市白水洋镇中心卫生院基本账户开户</w:t>
      </w:r>
      <w:r w:rsidRPr="00FE14EC">
        <w:rPr>
          <w:rStyle w:val="NormalCharacter"/>
          <w:rFonts w:ascii="宋体" w:hAnsi="宋体" w:cs="宋体" w:hint="eastAsia"/>
          <w:sz w:val="24"/>
          <w:szCs w:val="24"/>
        </w:rPr>
        <w:t>。</w:t>
      </w:r>
    </w:p>
    <w:p w:rsidR="00930CE2" w:rsidRPr="00FE14EC" w:rsidRDefault="007B4A4C">
      <w:pPr>
        <w:spacing w:line="480" w:lineRule="exact"/>
        <w:ind w:firstLineChars="150" w:firstLine="360"/>
        <w:jc w:val="left"/>
        <w:rPr>
          <w:rStyle w:val="NormalCharacter"/>
          <w:rFonts w:ascii="宋体"/>
          <w:sz w:val="24"/>
          <w:szCs w:val="24"/>
        </w:rPr>
      </w:pPr>
      <w:r w:rsidRPr="00FE14EC">
        <w:rPr>
          <w:rStyle w:val="NormalCharacter"/>
          <w:rFonts w:ascii="宋体" w:hAnsi="宋体" w:cs="宋体"/>
          <w:sz w:val="24"/>
          <w:szCs w:val="24"/>
        </w:rPr>
        <w:t>2</w:t>
      </w:r>
      <w:r w:rsidRPr="00FE14EC">
        <w:rPr>
          <w:rStyle w:val="NormalCharacter"/>
          <w:rFonts w:ascii="宋体" w:hAnsi="宋体" w:cs="宋体" w:hint="eastAsia"/>
          <w:sz w:val="24"/>
          <w:szCs w:val="24"/>
        </w:rPr>
        <w:t>、项目内容：</w:t>
      </w:r>
      <w:r w:rsidRPr="00FE14EC">
        <w:rPr>
          <w:rFonts w:ascii="宋体" w:hAnsi="宋体" w:hint="eastAsia"/>
          <w:sz w:val="24"/>
          <w:szCs w:val="24"/>
        </w:rPr>
        <w:t>临海市白水洋镇中心卫生院基本账户开户</w:t>
      </w:r>
      <w:r w:rsidRPr="00FE14EC">
        <w:rPr>
          <w:rStyle w:val="NormalCharacter"/>
          <w:rFonts w:ascii="宋体" w:hAnsi="宋体" w:cs="宋体" w:hint="eastAsia"/>
          <w:sz w:val="24"/>
          <w:szCs w:val="24"/>
        </w:rPr>
        <w:t>并提供相关服务。</w:t>
      </w:r>
    </w:p>
    <w:p w:rsidR="00930CE2" w:rsidRPr="00FE14EC" w:rsidRDefault="007B4A4C">
      <w:pPr>
        <w:spacing w:line="480" w:lineRule="exact"/>
        <w:ind w:firstLineChars="150" w:firstLine="360"/>
        <w:jc w:val="left"/>
        <w:rPr>
          <w:rStyle w:val="NormalCharacter"/>
          <w:rFonts w:ascii="宋体"/>
          <w:sz w:val="24"/>
          <w:szCs w:val="24"/>
        </w:rPr>
      </w:pPr>
      <w:r w:rsidRPr="00FE14EC">
        <w:rPr>
          <w:rStyle w:val="NormalCharacter"/>
          <w:rFonts w:ascii="宋体" w:hAnsi="宋体" w:cs="宋体"/>
          <w:sz w:val="24"/>
          <w:szCs w:val="24"/>
        </w:rPr>
        <w:t>3</w:t>
      </w:r>
      <w:r w:rsidRPr="00FE14EC">
        <w:rPr>
          <w:rStyle w:val="NormalCharacter"/>
          <w:rFonts w:ascii="宋体" w:hAnsi="宋体" w:cs="宋体" w:hint="eastAsia"/>
          <w:sz w:val="24"/>
          <w:szCs w:val="24"/>
        </w:rPr>
        <w:t>、账户内资金活期存款利率按人行基准利率上浮执行。</w:t>
      </w:r>
    </w:p>
    <w:p w:rsidR="00930CE2" w:rsidRPr="00FE14EC" w:rsidRDefault="007B4A4C">
      <w:pPr>
        <w:spacing w:line="480" w:lineRule="exact"/>
        <w:ind w:firstLineChars="150" w:firstLine="360"/>
        <w:jc w:val="left"/>
        <w:rPr>
          <w:rStyle w:val="NormalCharacter"/>
          <w:rFonts w:ascii="宋体"/>
          <w:sz w:val="24"/>
          <w:szCs w:val="24"/>
        </w:rPr>
      </w:pPr>
      <w:r w:rsidRPr="00FE14EC">
        <w:rPr>
          <w:rStyle w:val="NormalCharacter"/>
          <w:rFonts w:ascii="宋体" w:hAnsi="宋体" w:cs="宋体" w:hint="eastAsia"/>
          <w:sz w:val="24"/>
          <w:szCs w:val="24"/>
        </w:rPr>
        <w:t>第二条对乙方的要求：</w:t>
      </w:r>
    </w:p>
    <w:p w:rsidR="00930CE2" w:rsidRPr="00FE14EC" w:rsidRDefault="007B4A4C">
      <w:pPr>
        <w:spacing w:line="480" w:lineRule="exact"/>
        <w:ind w:firstLineChars="150" w:firstLine="360"/>
        <w:rPr>
          <w:rStyle w:val="NormalCharacter"/>
          <w:rFonts w:ascii="宋体"/>
          <w:sz w:val="24"/>
          <w:szCs w:val="24"/>
        </w:rPr>
      </w:pPr>
      <w:r w:rsidRPr="00FE14EC">
        <w:rPr>
          <w:rStyle w:val="NormalCharacter"/>
          <w:rFonts w:ascii="宋体" w:hAnsi="宋体" w:cs="宋体"/>
          <w:sz w:val="24"/>
          <w:szCs w:val="24"/>
        </w:rPr>
        <w:t>1</w:t>
      </w:r>
      <w:r w:rsidRPr="00FE14EC">
        <w:rPr>
          <w:rStyle w:val="NormalCharacter"/>
          <w:rFonts w:ascii="宋体" w:hAnsi="宋体" w:cs="宋体" w:hint="eastAsia"/>
          <w:sz w:val="24"/>
          <w:szCs w:val="24"/>
        </w:rPr>
        <w:t>、持有银监局核发的金融机构法人许可证和工商行政管理部门颁发的营业执照，资金实力雄厚，经营业绩较好，抗风险能力较强。不接受分理处及以下级别的银行机构参加投标；</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sz w:val="24"/>
          <w:szCs w:val="24"/>
        </w:rPr>
        <w:t xml:space="preserve">  2</w:t>
      </w:r>
      <w:r w:rsidRPr="00FE14EC">
        <w:rPr>
          <w:rStyle w:val="NormalCharacter"/>
          <w:rFonts w:ascii="宋体" w:hAnsi="宋体" w:cs="宋体" w:hint="eastAsia"/>
          <w:sz w:val="24"/>
          <w:szCs w:val="24"/>
        </w:rPr>
        <w:t>、近三年内在经管活动中无重大违法违规记录，人民银行近三年综合评价</w:t>
      </w:r>
      <w:r w:rsidRPr="00FE14EC">
        <w:rPr>
          <w:rStyle w:val="NormalCharacter"/>
          <w:rFonts w:ascii="宋体" w:hAnsi="宋体" w:cs="宋体"/>
          <w:sz w:val="24"/>
          <w:szCs w:val="24"/>
        </w:rPr>
        <w:t>B</w:t>
      </w:r>
      <w:r w:rsidRPr="00FE14EC">
        <w:rPr>
          <w:rStyle w:val="NormalCharacter"/>
          <w:rFonts w:ascii="宋体" w:hAnsi="宋体" w:cs="宋体" w:hint="eastAsia"/>
          <w:sz w:val="24"/>
          <w:szCs w:val="24"/>
        </w:rPr>
        <w:t>级及以上；</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sz w:val="24"/>
          <w:szCs w:val="24"/>
        </w:rPr>
        <w:t xml:space="preserve">  3</w:t>
      </w:r>
      <w:r w:rsidRPr="00FE14EC">
        <w:rPr>
          <w:rStyle w:val="NormalCharacter"/>
          <w:rFonts w:ascii="宋体" w:hAnsi="宋体" w:cs="宋体" w:hint="eastAsia"/>
          <w:sz w:val="24"/>
          <w:szCs w:val="24"/>
        </w:rPr>
        <w:t>、内部管理机制健全，具有较强的风险控制能力，近三年内未发生金融风险及重大违约事件。</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第三条乙方开户及服务承诺（乙方投标时的投标文件内容为本条款的有效组成部分）：</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w:t>
      </w:r>
      <w:r w:rsidRPr="00FE14EC">
        <w:rPr>
          <w:rStyle w:val="NormalCharacter"/>
          <w:rFonts w:ascii="宋体" w:hAnsi="宋体" w:cs="宋体"/>
          <w:sz w:val="24"/>
          <w:szCs w:val="24"/>
        </w:rPr>
        <w:t>1</w:t>
      </w:r>
      <w:r w:rsidRPr="00FE14EC">
        <w:rPr>
          <w:rStyle w:val="NormalCharacter"/>
          <w:rFonts w:ascii="宋体" w:hAnsi="宋体" w:cs="宋体" w:hint="eastAsia"/>
          <w:sz w:val="24"/>
          <w:szCs w:val="24"/>
        </w:rPr>
        <w:t>）</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w:t>
      </w:r>
      <w:r w:rsidRPr="00FE14EC">
        <w:rPr>
          <w:rStyle w:val="NormalCharacter"/>
          <w:rFonts w:ascii="宋体" w:hAnsi="宋体" w:cs="宋体"/>
          <w:sz w:val="24"/>
          <w:szCs w:val="24"/>
        </w:rPr>
        <w:t>2</w:t>
      </w:r>
      <w:r w:rsidRPr="00FE14EC">
        <w:rPr>
          <w:rStyle w:val="NormalCharacter"/>
          <w:rFonts w:ascii="宋体" w:hAnsi="宋体" w:cs="宋体" w:hint="eastAsia"/>
          <w:sz w:val="24"/>
          <w:szCs w:val="24"/>
        </w:rPr>
        <w:t>）</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w:t>
      </w:r>
      <w:r w:rsidRPr="00FE14EC">
        <w:rPr>
          <w:rStyle w:val="NormalCharacter"/>
          <w:rFonts w:ascii="宋体" w:hAnsi="宋体" w:cs="宋体"/>
          <w:sz w:val="24"/>
          <w:szCs w:val="24"/>
        </w:rPr>
        <w:t>3</w:t>
      </w:r>
      <w:r w:rsidRPr="00FE14EC">
        <w:rPr>
          <w:rStyle w:val="NormalCharacter"/>
          <w:rFonts w:ascii="宋体" w:hAnsi="宋体" w:cs="宋体" w:hint="eastAsia"/>
          <w:sz w:val="24"/>
          <w:szCs w:val="24"/>
        </w:rPr>
        <w:t>）</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第四条服务期间乙方有以下情形的，甲方有权提前结束本合同：</w:t>
      </w:r>
    </w:p>
    <w:p w:rsidR="00930CE2" w:rsidRPr="00FE14EC" w:rsidRDefault="007B4A4C">
      <w:pPr>
        <w:spacing w:line="480" w:lineRule="exact"/>
        <w:ind w:firstLine="560"/>
        <w:rPr>
          <w:rStyle w:val="NormalCharacter"/>
          <w:rFonts w:ascii="宋体"/>
          <w:sz w:val="24"/>
          <w:szCs w:val="24"/>
        </w:rPr>
      </w:pPr>
      <w:r w:rsidRPr="00FE14EC">
        <w:rPr>
          <w:rStyle w:val="NormalCharacter"/>
          <w:rFonts w:ascii="宋体" w:hAnsi="宋体" w:cs="宋体"/>
          <w:sz w:val="24"/>
          <w:szCs w:val="24"/>
        </w:rPr>
        <w:t>1</w:t>
      </w:r>
      <w:r w:rsidRPr="00FE14EC">
        <w:rPr>
          <w:rStyle w:val="NormalCharacter"/>
          <w:rFonts w:ascii="宋体" w:hAnsi="宋体" w:cs="宋体" w:hint="eastAsia"/>
          <w:sz w:val="24"/>
          <w:szCs w:val="24"/>
        </w:rPr>
        <w:t>、未按承诺履行协议</w:t>
      </w:r>
    </w:p>
    <w:p w:rsidR="00930CE2" w:rsidRPr="00FE14EC" w:rsidRDefault="007B4A4C">
      <w:pPr>
        <w:spacing w:line="480" w:lineRule="exact"/>
        <w:ind w:firstLineChars="200" w:firstLine="480"/>
        <w:rPr>
          <w:rStyle w:val="NormalCharacter"/>
          <w:rFonts w:ascii="宋体"/>
          <w:sz w:val="24"/>
          <w:szCs w:val="24"/>
        </w:rPr>
      </w:pPr>
      <w:r w:rsidRPr="00FE14EC">
        <w:rPr>
          <w:rStyle w:val="NormalCharacter"/>
          <w:rFonts w:ascii="宋体" w:hAnsi="宋体" w:cs="宋体"/>
          <w:sz w:val="24"/>
          <w:szCs w:val="24"/>
        </w:rPr>
        <w:t>2</w:t>
      </w:r>
      <w:r w:rsidRPr="00FE14EC">
        <w:rPr>
          <w:rStyle w:val="NormalCharacter"/>
          <w:rFonts w:ascii="宋体" w:hAnsi="宋体" w:cs="宋体" w:hint="eastAsia"/>
          <w:sz w:val="24"/>
          <w:szCs w:val="24"/>
        </w:rPr>
        <w:t>、出现资金安全事故、管理不善，重大违法违纪情况或财务恶化等情况。</w:t>
      </w:r>
    </w:p>
    <w:p w:rsidR="00930CE2" w:rsidRPr="00FE14EC" w:rsidRDefault="007B4A4C">
      <w:pPr>
        <w:spacing w:line="480" w:lineRule="exact"/>
        <w:ind w:firstLineChars="200" w:firstLine="480"/>
        <w:rPr>
          <w:rStyle w:val="NormalCharacter"/>
          <w:rFonts w:ascii="宋体"/>
          <w:sz w:val="24"/>
          <w:szCs w:val="24"/>
        </w:rPr>
      </w:pPr>
      <w:r w:rsidRPr="00FE14EC">
        <w:rPr>
          <w:rStyle w:val="NormalCharacter"/>
          <w:rFonts w:ascii="宋体" w:hAnsi="宋体" w:cs="宋体"/>
          <w:sz w:val="24"/>
          <w:szCs w:val="24"/>
        </w:rPr>
        <w:t>3</w:t>
      </w:r>
      <w:r w:rsidRPr="00FE14EC">
        <w:rPr>
          <w:rStyle w:val="NormalCharacter"/>
          <w:rFonts w:ascii="宋体" w:hAnsi="宋体" w:cs="宋体" w:hint="eastAsia"/>
          <w:sz w:val="24"/>
          <w:szCs w:val="24"/>
        </w:rPr>
        <w:t>、监管评级降低，监管部门认为存在较大运营风险。</w:t>
      </w:r>
    </w:p>
    <w:p w:rsidR="00930CE2" w:rsidRPr="00FE14EC" w:rsidRDefault="007B4A4C">
      <w:pPr>
        <w:spacing w:line="480" w:lineRule="exact"/>
        <w:ind w:firstLineChars="200" w:firstLine="480"/>
        <w:rPr>
          <w:rStyle w:val="NormalCharacter"/>
          <w:rFonts w:ascii="宋体"/>
          <w:sz w:val="24"/>
          <w:szCs w:val="24"/>
        </w:rPr>
      </w:pPr>
      <w:r w:rsidRPr="00FE14EC">
        <w:rPr>
          <w:rStyle w:val="NormalCharacter"/>
          <w:rFonts w:ascii="宋体" w:hAnsi="宋体" w:cs="宋体"/>
          <w:sz w:val="24"/>
          <w:szCs w:val="24"/>
        </w:rPr>
        <w:lastRenderedPageBreak/>
        <w:t>4</w:t>
      </w:r>
      <w:r w:rsidRPr="00FE14EC">
        <w:rPr>
          <w:rStyle w:val="NormalCharacter"/>
          <w:rFonts w:ascii="宋体" w:hAnsi="宋体" w:cs="宋体" w:hint="eastAsia"/>
          <w:sz w:val="24"/>
          <w:szCs w:val="24"/>
        </w:rPr>
        <w:t>、有关业务部门对账户提出新的要求，乙方无法满足的。</w:t>
      </w:r>
    </w:p>
    <w:p w:rsidR="00930CE2" w:rsidRPr="00FE14EC" w:rsidRDefault="007B4A4C">
      <w:pPr>
        <w:spacing w:line="480" w:lineRule="exact"/>
        <w:ind w:firstLineChars="200" w:firstLine="480"/>
        <w:rPr>
          <w:rStyle w:val="NormalCharacter"/>
          <w:rFonts w:ascii="宋体"/>
          <w:sz w:val="24"/>
          <w:szCs w:val="24"/>
        </w:rPr>
      </w:pPr>
      <w:r w:rsidRPr="00FE14EC">
        <w:rPr>
          <w:rStyle w:val="NormalCharacter"/>
          <w:rFonts w:ascii="宋体" w:hAnsi="宋体" w:cs="宋体"/>
          <w:sz w:val="24"/>
          <w:szCs w:val="24"/>
        </w:rPr>
        <w:t>5</w:t>
      </w:r>
      <w:r w:rsidRPr="00FE14EC">
        <w:rPr>
          <w:rStyle w:val="NormalCharacter"/>
          <w:rFonts w:ascii="宋体" w:hAnsi="宋体" w:cs="宋体" w:hint="eastAsia"/>
          <w:sz w:val="24"/>
          <w:szCs w:val="24"/>
        </w:rPr>
        <w:t>、甲方出现单位撤销、合并等情况的。</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第五条争议和解决方式：</w:t>
      </w:r>
    </w:p>
    <w:p w:rsidR="00930CE2" w:rsidRPr="00FE14EC" w:rsidRDefault="007B4A4C">
      <w:pPr>
        <w:spacing w:line="480" w:lineRule="exact"/>
        <w:ind w:firstLine="540"/>
        <w:rPr>
          <w:rStyle w:val="NormalCharacter"/>
          <w:rFonts w:ascii="宋体"/>
          <w:sz w:val="24"/>
          <w:szCs w:val="24"/>
        </w:rPr>
      </w:pPr>
      <w:r w:rsidRPr="00FE14EC">
        <w:rPr>
          <w:rStyle w:val="NormalCharacter"/>
          <w:rFonts w:ascii="宋体" w:hAnsi="宋体" w:cs="宋体" w:hint="eastAsia"/>
          <w:sz w:val="24"/>
          <w:szCs w:val="24"/>
        </w:rPr>
        <w:t>本合同的任何变更均须双方协商一致并达成书面协议，本合同的其中条款无效、失效和不可执行不影响或不损害其它条款的有效性和可执行性，但本合同双方应停止履行无效、失效和不可执行之条款。</w:t>
      </w:r>
    </w:p>
    <w:p w:rsidR="00930CE2" w:rsidRPr="00FE14EC" w:rsidRDefault="007B4A4C">
      <w:pPr>
        <w:spacing w:line="480" w:lineRule="exact"/>
        <w:ind w:firstLineChars="200" w:firstLine="480"/>
        <w:rPr>
          <w:rStyle w:val="NormalCharacter"/>
          <w:rFonts w:ascii="宋体"/>
          <w:sz w:val="24"/>
          <w:szCs w:val="24"/>
        </w:rPr>
      </w:pPr>
      <w:r w:rsidRPr="00FE14EC">
        <w:rPr>
          <w:rStyle w:val="NormalCharacter"/>
          <w:rFonts w:ascii="宋体" w:hAnsi="宋体" w:cs="宋体" w:hint="eastAsia"/>
          <w:sz w:val="24"/>
          <w:szCs w:val="24"/>
        </w:rPr>
        <w:t>若因本合同发生争议，甲乙双方应协商一致并达成书面协议共同履行；双方协商不成的，可申请有关部门调解达成书面协议共同履行；调解未成的，双方均可依法向甲方管辖地的人民法院提起民事诉讼。</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第六条有下列情形之一的</w:t>
      </w:r>
      <w:r w:rsidRPr="00FE14EC">
        <w:rPr>
          <w:rStyle w:val="NormalCharacter"/>
          <w:rFonts w:ascii="宋体" w:cs="宋体"/>
          <w:sz w:val="24"/>
          <w:szCs w:val="24"/>
        </w:rPr>
        <w:t>,</w:t>
      </w:r>
      <w:r w:rsidRPr="00FE14EC">
        <w:rPr>
          <w:rStyle w:val="NormalCharacter"/>
          <w:rFonts w:ascii="宋体" w:hAnsi="宋体" w:cs="宋体" w:hint="eastAsia"/>
          <w:sz w:val="24"/>
          <w:szCs w:val="24"/>
        </w:rPr>
        <w:t>合同的权利、义务终止；</w:t>
      </w:r>
    </w:p>
    <w:p w:rsidR="00930CE2" w:rsidRPr="00FE14EC" w:rsidRDefault="007B4A4C">
      <w:pPr>
        <w:spacing w:line="480" w:lineRule="exact"/>
        <w:ind w:leftChars="270" w:left="567"/>
        <w:rPr>
          <w:rStyle w:val="NormalCharacter"/>
          <w:rFonts w:ascii="宋体"/>
          <w:sz w:val="24"/>
          <w:szCs w:val="24"/>
        </w:rPr>
      </w:pPr>
      <w:r w:rsidRPr="00FE14EC">
        <w:rPr>
          <w:rStyle w:val="NormalCharacter"/>
          <w:rFonts w:ascii="宋体" w:hAnsi="宋体" w:cs="宋体"/>
          <w:sz w:val="24"/>
          <w:szCs w:val="24"/>
        </w:rPr>
        <w:t>1</w:t>
      </w:r>
      <w:r w:rsidRPr="00FE14EC">
        <w:rPr>
          <w:rStyle w:val="NormalCharacter"/>
          <w:rFonts w:ascii="宋体" w:hAnsi="宋体" w:cs="宋体" w:hint="eastAsia"/>
          <w:sz w:val="24"/>
          <w:szCs w:val="24"/>
        </w:rPr>
        <w:t>、发生法律规定的不可抗力事件</w:t>
      </w:r>
      <w:r w:rsidRPr="00FE14EC">
        <w:rPr>
          <w:rStyle w:val="NormalCharacter"/>
          <w:rFonts w:ascii="宋体" w:hAnsi="宋体" w:cs="宋体"/>
          <w:sz w:val="24"/>
          <w:szCs w:val="24"/>
        </w:rPr>
        <w:t xml:space="preserve">; </w:t>
      </w:r>
    </w:p>
    <w:p w:rsidR="00930CE2" w:rsidRPr="00FE14EC" w:rsidRDefault="007B4A4C">
      <w:pPr>
        <w:spacing w:line="480" w:lineRule="exact"/>
        <w:ind w:leftChars="270" w:left="567"/>
        <w:rPr>
          <w:rStyle w:val="NormalCharacter"/>
          <w:rFonts w:ascii="宋体"/>
          <w:sz w:val="24"/>
          <w:szCs w:val="24"/>
        </w:rPr>
      </w:pPr>
      <w:r w:rsidRPr="00FE14EC">
        <w:rPr>
          <w:rStyle w:val="NormalCharacter"/>
          <w:rFonts w:ascii="宋体" w:hAnsi="宋体" w:cs="宋体"/>
          <w:sz w:val="24"/>
          <w:szCs w:val="24"/>
        </w:rPr>
        <w:t>2</w:t>
      </w:r>
      <w:r w:rsidRPr="00FE14EC">
        <w:rPr>
          <w:rStyle w:val="NormalCharacter"/>
          <w:rFonts w:ascii="宋体" w:hAnsi="宋体" w:cs="宋体" w:hint="eastAsia"/>
          <w:sz w:val="24"/>
          <w:szCs w:val="24"/>
        </w:rPr>
        <w:t>、本合同双方当事人一致同意解除</w:t>
      </w:r>
      <w:r w:rsidRPr="00FE14EC">
        <w:rPr>
          <w:rStyle w:val="NormalCharacter"/>
          <w:rFonts w:ascii="宋体" w:hAnsi="宋体" w:cs="宋体"/>
          <w:sz w:val="24"/>
          <w:szCs w:val="24"/>
        </w:rPr>
        <w:t xml:space="preserve">; </w:t>
      </w:r>
    </w:p>
    <w:p w:rsidR="00930CE2" w:rsidRPr="00FE14EC" w:rsidRDefault="007B4A4C">
      <w:pPr>
        <w:spacing w:line="480" w:lineRule="exact"/>
        <w:ind w:leftChars="270" w:left="567"/>
        <w:rPr>
          <w:rStyle w:val="NormalCharacter"/>
          <w:rFonts w:ascii="宋体"/>
          <w:sz w:val="24"/>
          <w:szCs w:val="24"/>
        </w:rPr>
      </w:pPr>
      <w:r w:rsidRPr="00FE14EC">
        <w:rPr>
          <w:rStyle w:val="NormalCharacter"/>
          <w:rFonts w:ascii="宋体" w:hAnsi="宋体" w:cs="宋体"/>
          <w:sz w:val="24"/>
          <w:szCs w:val="24"/>
        </w:rPr>
        <w:t>3</w:t>
      </w:r>
      <w:r w:rsidRPr="00FE14EC">
        <w:rPr>
          <w:rStyle w:val="NormalCharacter"/>
          <w:rFonts w:ascii="宋体" w:hAnsi="宋体" w:cs="宋体" w:hint="eastAsia"/>
          <w:sz w:val="24"/>
          <w:szCs w:val="24"/>
        </w:rPr>
        <w:t>、合同期限结束的</w:t>
      </w:r>
      <w:r w:rsidRPr="00FE14EC">
        <w:rPr>
          <w:rStyle w:val="NormalCharacter"/>
          <w:rFonts w:ascii="宋体" w:hAnsi="宋体" w:cs="宋体"/>
          <w:sz w:val="24"/>
          <w:szCs w:val="24"/>
        </w:rPr>
        <w:t xml:space="preserve">; </w:t>
      </w:r>
    </w:p>
    <w:p w:rsidR="00930CE2" w:rsidRPr="00FE14EC" w:rsidRDefault="007B4A4C">
      <w:pPr>
        <w:spacing w:line="480" w:lineRule="exact"/>
        <w:ind w:leftChars="270" w:left="567"/>
        <w:rPr>
          <w:rStyle w:val="NormalCharacter"/>
          <w:rFonts w:ascii="宋体"/>
          <w:sz w:val="24"/>
          <w:szCs w:val="24"/>
        </w:rPr>
      </w:pPr>
      <w:r w:rsidRPr="00FE14EC">
        <w:rPr>
          <w:rStyle w:val="NormalCharacter"/>
          <w:rFonts w:ascii="宋体" w:hAnsi="宋体" w:cs="宋体"/>
          <w:sz w:val="24"/>
          <w:szCs w:val="24"/>
        </w:rPr>
        <w:t>4</w:t>
      </w:r>
      <w:r w:rsidRPr="00FE14EC">
        <w:rPr>
          <w:rStyle w:val="NormalCharacter"/>
          <w:rFonts w:ascii="宋体" w:hAnsi="宋体" w:cs="宋体" w:hint="eastAsia"/>
          <w:sz w:val="24"/>
          <w:szCs w:val="24"/>
        </w:rPr>
        <w:t>、政策、法律规定的其它情形。</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第七条违约的情形和责任：</w:t>
      </w:r>
    </w:p>
    <w:p w:rsidR="00930CE2" w:rsidRPr="00FE14EC" w:rsidRDefault="007B4A4C">
      <w:pPr>
        <w:spacing w:line="480" w:lineRule="exact"/>
        <w:ind w:firstLineChars="200" w:firstLine="480"/>
        <w:rPr>
          <w:rStyle w:val="NormalCharacter"/>
          <w:rFonts w:ascii="宋体"/>
          <w:sz w:val="24"/>
          <w:szCs w:val="24"/>
        </w:rPr>
      </w:pPr>
      <w:r w:rsidRPr="00FE14EC">
        <w:rPr>
          <w:rStyle w:val="NormalCharacter"/>
          <w:rFonts w:ascii="宋体" w:hAnsi="宋体" w:cs="宋体" w:hint="eastAsia"/>
          <w:sz w:val="24"/>
          <w:szCs w:val="24"/>
        </w:rPr>
        <w:t>一方擅自单方面解除或终止本合同全部或部分条款、或拒绝履行附件协议全部或部分条款、或因一方蓄意阻拦本合同实施的均视为违约行为。违约方应赔偿另一方直接经济损失。</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第八条合同到期后甲方有权根据合同履约等情况决定是否续签。</w:t>
      </w:r>
    </w:p>
    <w:p w:rsidR="00930CE2" w:rsidRPr="00FE14EC" w:rsidRDefault="00930CE2">
      <w:pPr>
        <w:spacing w:line="480" w:lineRule="exact"/>
        <w:ind w:firstLineChars="200" w:firstLine="480"/>
        <w:rPr>
          <w:rStyle w:val="NormalCharacter"/>
          <w:rFonts w:ascii="宋体"/>
          <w:sz w:val="24"/>
          <w:szCs w:val="24"/>
        </w:rPr>
      </w:pP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第九条本合同未尽事宜，按《中华人民共和国合同法》等法律的有关规定，经双方共同协商作出书面补充条款，补充条款与本协议具有同等法律效力。</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第十条本合同自双方签字、盖章之日起生效。</w:t>
      </w:r>
    </w:p>
    <w:p w:rsidR="00930CE2" w:rsidRPr="00FE14EC" w:rsidRDefault="007B4A4C">
      <w:pPr>
        <w:spacing w:line="480" w:lineRule="exact"/>
        <w:jc w:val="left"/>
        <w:rPr>
          <w:rStyle w:val="NormalCharacter"/>
          <w:rFonts w:ascii="宋体"/>
          <w:sz w:val="24"/>
          <w:szCs w:val="24"/>
        </w:rPr>
      </w:pPr>
      <w:r w:rsidRPr="00FE14EC">
        <w:rPr>
          <w:rStyle w:val="NormalCharacter"/>
          <w:rFonts w:ascii="宋体" w:hAnsi="宋体" w:cs="宋体" w:hint="eastAsia"/>
          <w:sz w:val="24"/>
          <w:szCs w:val="24"/>
        </w:rPr>
        <w:t>第十一条本合同一式肆份，双方各执贰份。</w:t>
      </w:r>
    </w:p>
    <w:p w:rsidR="00930CE2" w:rsidRPr="00FE14EC" w:rsidRDefault="00930CE2">
      <w:pPr>
        <w:spacing w:line="480" w:lineRule="exact"/>
        <w:jc w:val="left"/>
        <w:rPr>
          <w:rStyle w:val="NormalCharacter"/>
          <w:rFonts w:ascii="宋体"/>
          <w:sz w:val="24"/>
          <w:szCs w:val="24"/>
        </w:rPr>
      </w:pP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甲方：</w:t>
      </w:r>
      <w:r w:rsidRPr="00FE14EC">
        <w:rPr>
          <w:rFonts w:ascii="宋体" w:hAnsi="宋体" w:hint="eastAsia"/>
          <w:sz w:val="24"/>
          <w:szCs w:val="24"/>
        </w:rPr>
        <w:t>临海市白水洋镇中心卫生院</w:t>
      </w:r>
      <w:r w:rsidRPr="00FE14EC">
        <w:rPr>
          <w:rStyle w:val="NormalCharacter"/>
          <w:rFonts w:ascii="宋体" w:hAnsi="宋体" w:cs="宋体" w:hint="eastAsia"/>
          <w:sz w:val="24"/>
          <w:szCs w:val="24"/>
        </w:rPr>
        <w:t>（盖章）</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法定代表人（签字或签章）：</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法定代表人授权委托人（签字）：</w:t>
      </w:r>
    </w:p>
    <w:p w:rsidR="00930CE2" w:rsidRPr="00FE14EC" w:rsidRDefault="00930CE2">
      <w:pPr>
        <w:spacing w:line="480" w:lineRule="exact"/>
        <w:rPr>
          <w:rStyle w:val="NormalCharacter"/>
          <w:rFonts w:ascii="宋体"/>
          <w:sz w:val="24"/>
          <w:szCs w:val="24"/>
        </w:rPr>
      </w:pPr>
    </w:p>
    <w:p w:rsidR="00930CE2" w:rsidRPr="00FE14EC" w:rsidRDefault="00930CE2">
      <w:pPr>
        <w:spacing w:line="480" w:lineRule="exact"/>
        <w:rPr>
          <w:rStyle w:val="NormalCharacter"/>
          <w:rFonts w:ascii="宋体"/>
          <w:sz w:val="24"/>
          <w:szCs w:val="24"/>
        </w:rPr>
      </w:pP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乙方：（盖章）</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法定代表人（签字或签章）：</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法定代表人授权委托人（签字）：</w:t>
      </w:r>
    </w:p>
    <w:p w:rsidR="00930CE2" w:rsidRPr="00FE14EC" w:rsidRDefault="00930CE2">
      <w:pPr>
        <w:spacing w:line="480" w:lineRule="exact"/>
        <w:rPr>
          <w:rStyle w:val="NormalCharacter"/>
          <w:rFonts w:ascii="宋体"/>
          <w:sz w:val="24"/>
          <w:szCs w:val="24"/>
        </w:rPr>
      </w:pPr>
    </w:p>
    <w:p w:rsidR="00930CE2" w:rsidRPr="00FE14EC" w:rsidRDefault="00930CE2">
      <w:pPr>
        <w:spacing w:line="480" w:lineRule="exact"/>
        <w:rPr>
          <w:rStyle w:val="NormalCharacter"/>
          <w:rFonts w:ascii="宋体"/>
          <w:sz w:val="24"/>
          <w:szCs w:val="24"/>
        </w:rPr>
      </w:pP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签订日期：    年   月  日</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hint="eastAsia"/>
          <w:sz w:val="24"/>
          <w:szCs w:val="24"/>
        </w:rPr>
        <w:t>本合同附件（与合同具有同等法律效力）：</w:t>
      </w:r>
    </w:p>
    <w:p w:rsidR="00930CE2" w:rsidRPr="00FE14EC" w:rsidRDefault="007B4A4C">
      <w:pPr>
        <w:spacing w:line="480" w:lineRule="exact"/>
        <w:rPr>
          <w:rStyle w:val="NormalCharacter"/>
          <w:rFonts w:ascii="宋体"/>
          <w:sz w:val="24"/>
          <w:szCs w:val="24"/>
        </w:rPr>
      </w:pPr>
      <w:r w:rsidRPr="00FE14EC">
        <w:rPr>
          <w:rStyle w:val="NormalCharacter"/>
          <w:rFonts w:ascii="宋体" w:hAnsi="宋体" w:cs="宋体"/>
          <w:sz w:val="24"/>
          <w:szCs w:val="24"/>
        </w:rPr>
        <w:t>1</w:t>
      </w:r>
      <w:r w:rsidRPr="00FE14EC">
        <w:rPr>
          <w:rStyle w:val="NormalCharacter"/>
          <w:rFonts w:ascii="宋体" w:hAnsi="宋体" w:cs="宋体" w:hint="eastAsia"/>
          <w:sz w:val="24"/>
          <w:szCs w:val="24"/>
        </w:rPr>
        <w:t>、招标文件，</w:t>
      </w:r>
    </w:p>
    <w:p w:rsidR="00930CE2" w:rsidRPr="00FE14EC" w:rsidRDefault="007B4A4C">
      <w:pPr>
        <w:spacing w:line="460" w:lineRule="exact"/>
        <w:rPr>
          <w:rFonts w:eastAsia="黑体"/>
          <w:kern w:val="0"/>
          <w:sz w:val="24"/>
          <w:szCs w:val="24"/>
        </w:rPr>
      </w:pPr>
      <w:r w:rsidRPr="00FE14EC">
        <w:rPr>
          <w:rStyle w:val="NormalCharacter"/>
          <w:rFonts w:ascii="宋体" w:hAnsi="宋体" w:cs="宋体"/>
          <w:sz w:val="24"/>
          <w:szCs w:val="24"/>
        </w:rPr>
        <w:t>2</w:t>
      </w:r>
      <w:r w:rsidRPr="00FE14EC">
        <w:rPr>
          <w:rStyle w:val="NormalCharacter"/>
          <w:rFonts w:ascii="宋体" w:hAnsi="宋体" w:cs="宋体" w:hint="eastAsia"/>
          <w:sz w:val="24"/>
          <w:szCs w:val="24"/>
        </w:rPr>
        <w:t>、投标文件。</w:t>
      </w:r>
    </w:p>
    <w:p w:rsidR="00930CE2" w:rsidRPr="00FE14EC" w:rsidRDefault="00930CE2">
      <w:pPr>
        <w:spacing w:line="276" w:lineRule="auto"/>
        <w:rPr>
          <w:rFonts w:eastAsia="黑体"/>
          <w:kern w:val="0"/>
          <w:sz w:val="32"/>
          <w:szCs w:val="32"/>
          <w:lang w:val="zh-CN"/>
        </w:rPr>
      </w:pPr>
    </w:p>
    <w:p w:rsidR="00930CE2" w:rsidRPr="00FE14EC" w:rsidRDefault="00930CE2">
      <w:pPr>
        <w:spacing w:line="276" w:lineRule="auto"/>
        <w:rPr>
          <w:rFonts w:eastAsia="黑体"/>
          <w:kern w:val="0"/>
          <w:sz w:val="32"/>
          <w:szCs w:val="32"/>
          <w:lang w:val="zh-CN"/>
        </w:rPr>
      </w:pPr>
    </w:p>
    <w:p w:rsidR="00930CE2" w:rsidRPr="00FE14EC" w:rsidRDefault="00930CE2">
      <w:pPr>
        <w:spacing w:line="276" w:lineRule="auto"/>
        <w:rPr>
          <w:rFonts w:eastAsia="黑体"/>
          <w:kern w:val="0"/>
          <w:sz w:val="32"/>
          <w:szCs w:val="32"/>
          <w:lang w:val="zh-CN"/>
        </w:rPr>
      </w:pPr>
    </w:p>
    <w:p w:rsidR="00930CE2" w:rsidRPr="00FE14EC" w:rsidRDefault="00930CE2">
      <w:pPr>
        <w:spacing w:line="276" w:lineRule="auto"/>
        <w:rPr>
          <w:rFonts w:eastAsia="黑体"/>
          <w:kern w:val="0"/>
          <w:sz w:val="32"/>
          <w:szCs w:val="32"/>
          <w:lang w:val="zh-CN"/>
        </w:rPr>
      </w:pPr>
    </w:p>
    <w:p w:rsidR="00930CE2" w:rsidRPr="00FE14EC" w:rsidRDefault="00930CE2">
      <w:pPr>
        <w:spacing w:line="276" w:lineRule="auto"/>
        <w:rPr>
          <w:rFonts w:eastAsia="黑体"/>
          <w:kern w:val="0"/>
          <w:sz w:val="32"/>
          <w:szCs w:val="32"/>
          <w:lang w:val="zh-CN"/>
        </w:rPr>
      </w:pPr>
    </w:p>
    <w:p w:rsidR="00930CE2" w:rsidRPr="00FE14EC" w:rsidRDefault="00930CE2">
      <w:pPr>
        <w:tabs>
          <w:tab w:val="left" w:pos="3686"/>
        </w:tabs>
        <w:snapToGrid w:val="0"/>
        <w:spacing w:line="460" w:lineRule="exact"/>
        <w:rPr>
          <w:rFonts w:ascii="宋体" w:hAnsi="宋体"/>
          <w:sz w:val="24"/>
          <w:szCs w:val="24"/>
        </w:rPr>
      </w:pPr>
    </w:p>
    <w:p w:rsidR="00930CE2" w:rsidRPr="00FE14EC" w:rsidRDefault="007B4A4C">
      <w:pPr>
        <w:pStyle w:val="1"/>
        <w:pageBreakBefore/>
        <w:ind w:left="431" w:hanging="431"/>
      </w:pPr>
      <w:bookmarkStart w:id="26" w:name="_Toc17438"/>
      <w:r w:rsidRPr="00FE14EC">
        <w:rPr>
          <w:rFonts w:hint="eastAsia"/>
        </w:rPr>
        <w:lastRenderedPageBreak/>
        <w:t>第六章　投标文件格式</w:t>
      </w:r>
      <w:bookmarkEnd w:id="26"/>
    </w:p>
    <w:p w:rsidR="00930CE2" w:rsidRPr="00FE14EC" w:rsidRDefault="007B4A4C">
      <w:r w:rsidRPr="00FE14EC">
        <w:rPr>
          <w:rFonts w:ascii="宋体" w:hAnsi="宋体" w:hint="eastAsia"/>
          <w:b/>
          <w:sz w:val="24"/>
          <w:szCs w:val="24"/>
        </w:rPr>
        <w:t>附件1</w:t>
      </w:r>
    </w:p>
    <w:p w:rsidR="00930CE2" w:rsidRPr="00FE14EC" w:rsidRDefault="00930CE2">
      <w:pPr>
        <w:pStyle w:val="afb"/>
        <w:snapToGrid w:val="0"/>
        <w:spacing w:beforeLines="0" w:afterLines="0" w:line="420" w:lineRule="exact"/>
        <w:jc w:val="center"/>
        <w:rPr>
          <w:rFonts w:hAnsi="宋体"/>
          <w:sz w:val="30"/>
          <w:szCs w:val="30"/>
        </w:rPr>
      </w:pPr>
    </w:p>
    <w:p w:rsidR="00930CE2" w:rsidRPr="00FE14EC" w:rsidRDefault="007B4A4C">
      <w:pPr>
        <w:pStyle w:val="afff"/>
        <w:rPr>
          <w:sz w:val="24"/>
          <w:szCs w:val="24"/>
        </w:rPr>
      </w:pPr>
      <w:bookmarkStart w:id="27" w:name="_Toc466534752"/>
      <w:bookmarkStart w:id="28" w:name="_Toc265669849"/>
      <w:bookmarkStart w:id="29" w:name="_Toc24724552"/>
      <w:r w:rsidRPr="00FE14EC">
        <w:rPr>
          <w:rFonts w:hint="eastAsia"/>
          <w:sz w:val="24"/>
          <w:szCs w:val="24"/>
        </w:rPr>
        <w:t>一、投标文件外层包装封面格式</w:t>
      </w:r>
      <w:bookmarkEnd w:id="27"/>
      <w:bookmarkEnd w:id="28"/>
      <w:bookmarkEnd w:id="29"/>
    </w:p>
    <w:p w:rsidR="00930CE2" w:rsidRPr="00FE14EC" w:rsidRDefault="007B4A4C">
      <w:pPr>
        <w:snapToGrid w:val="0"/>
        <w:spacing w:beforeLines="50" w:before="120" w:after="50" w:line="360" w:lineRule="auto"/>
        <w:rPr>
          <w:rFonts w:ascii="宋体" w:hAnsi="宋体"/>
          <w:sz w:val="24"/>
          <w:szCs w:val="24"/>
        </w:rPr>
      </w:pPr>
      <w:r w:rsidRPr="00FE14EC">
        <w:rPr>
          <w:rFonts w:ascii="宋体" w:hAnsi="宋体" w:hint="eastAsia"/>
          <w:sz w:val="24"/>
          <w:szCs w:val="24"/>
        </w:rPr>
        <w:t>1.所有投标文件的外包装封面格式：</w:t>
      </w:r>
    </w:p>
    <w:p w:rsidR="00930CE2" w:rsidRPr="00FE14EC" w:rsidRDefault="00930CE2">
      <w:pPr>
        <w:snapToGrid w:val="0"/>
        <w:spacing w:beforeLines="50" w:before="120" w:after="50" w:line="360" w:lineRule="auto"/>
        <w:rPr>
          <w:rFonts w:ascii="宋体" w:hAnsi="宋体"/>
          <w:sz w:val="24"/>
          <w:szCs w:val="24"/>
        </w:rPr>
      </w:pPr>
    </w:p>
    <w:p w:rsidR="00930CE2" w:rsidRPr="00FE14EC" w:rsidRDefault="007B4A4C">
      <w:pPr>
        <w:snapToGrid w:val="0"/>
        <w:spacing w:beforeLines="50" w:before="120" w:after="50" w:line="360" w:lineRule="auto"/>
        <w:jc w:val="center"/>
        <w:rPr>
          <w:rFonts w:ascii="宋体" w:hAnsi="宋体"/>
          <w:bCs/>
          <w:sz w:val="24"/>
          <w:szCs w:val="24"/>
        </w:rPr>
      </w:pPr>
      <w:r w:rsidRPr="00FE14EC">
        <w:rPr>
          <w:rFonts w:ascii="宋体" w:hAnsi="宋体" w:hint="eastAsia"/>
          <w:bCs/>
          <w:sz w:val="24"/>
          <w:szCs w:val="24"/>
        </w:rPr>
        <w:t>投 标 文 件</w:t>
      </w:r>
    </w:p>
    <w:p w:rsidR="00930CE2" w:rsidRPr="00FE14EC" w:rsidRDefault="00930CE2">
      <w:pPr>
        <w:snapToGrid w:val="0"/>
        <w:spacing w:beforeLines="50" w:before="120" w:after="50" w:line="360" w:lineRule="auto"/>
        <w:jc w:val="center"/>
        <w:rPr>
          <w:rFonts w:ascii="宋体" w:hAnsi="宋体"/>
          <w:bCs/>
          <w:sz w:val="24"/>
          <w:szCs w:val="24"/>
        </w:rPr>
      </w:pPr>
    </w:p>
    <w:p w:rsidR="00930CE2" w:rsidRPr="00FE14EC" w:rsidRDefault="007B4A4C">
      <w:pPr>
        <w:snapToGrid w:val="0"/>
        <w:spacing w:beforeLines="50" w:before="120" w:after="50" w:line="360" w:lineRule="auto"/>
        <w:ind w:firstLineChars="400" w:firstLine="960"/>
        <w:rPr>
          <w:rFonts w:ascii="宋体" w:hAnsi="宋体"/>
          <w:bCs/>
          <w:sz w:val="24"/>
          <w:szCs w:val="24"/>
        </w:rPr>
      </w:pPr>
      <w:r w:rsidRPr="00FE14EC">
        <w:rPr>
          <w:rFonts w:ascii="宋体" w:hAnsi="宋体" w:hint="eastAsia"/>
          <w:bCs/>
          <w:sz w:val="24"/>
          <w:szCs w:val="24"/>
        </w:rPr>
        <w:t>项目名称：</w:t>
      </w:r>
    </w:p>
    <w:p w:rsidR="00930CE2" w:rsidRPr="00FE14EC" w:rsidRDefault="007B4A4C">
      <w:pPr>
        <w:snapToGrid w:val="0"/>
        <w:spacing w:beforeLines="50" w:before="120" w:after="50" w:line="360" w:lineRule="auto"/>
        <w:ind w:firstLineChars="200" w:firstLine="480"/>
        <w:rPr>
          <w:rFonts w:ascii="宋体" w:hAnsi="宋体"/>
          <w:bCs/>
          <w:sz w:val="24"/>
          <w:szCs w:val="24"/>
        </w:rPr>
      </w:pPr>
      <w:r w:rsidRPr="00FE14EC">
        <w:rPr>
          <w:rFonts w:ascii="宋体" w:hAnsi="宋体" w:hint="eastAsia"/>
          <w:bCs/>
          <w:sz w:val="24"/>
          <w:szCs w:val="24"/>
        </w:rPr>
        <w:t xml:space="preserve">    项目编号： </w:t>
      </w:r>
    </w:p>
    <w:p w:rsidR="00930CE2" w:rsidRPr="00FE14EC" w:rsidRDefault="007B4A4C">
      <w:pPr>
        <w:pStyle w:val="a0"/>
        <w:snapToGrid w:val="0"/>
        <w:spacing w:before="50" w:after="50" w:line="480" w:lineRule="auto"/>
        <w:ind w:firstLineChars="375" w:firstLine="900"/>
        <w:rPr>
          <w:rFonts w:ascii="宋体" w:hAnsi="宋体"/>
          <w:bCs/>
          <w:sz w:val="24"/>
          <w:szCs w:val="24"/>
        </w:rPr>
      </w:pPr>
      <w:r w:rsidRPr="00FE14EC">
        <w:rPr>
          <w:rFonts w:ascii="宋体" w:hAnsi="宋体" w:hint="eastAsia"/>
          <w:bCs/>
          <w:sz w:val="24"/>
          <w:szCs w:val="24"/>
        </w:rPr>
        <w:t>投标文件名称：商务技术文件</w:t>
      </w:r>
    </w:p>
    <w:p w:rsidR="00930CE2" w:rsidRPr="00FE14EC" w:rsidRDefault="007B4A4C">
      <w:pPr>
        <w:pStyle w:val="a0"/>
        <w:snapToGrid w:val="0"/>
        <w:spacing w:before="50" w:after="50" w:line="480" w:lineRule="auto"/>
        <w:ind w:firstLineChars="375" w:firstLine="900"/>
        <w:rPr>
          <w:rFonts w:ascii="宋体" w:hAnsi="宋体"/>
          <w:bCs/>
          <w:sz w:val="24"/>
          <w:szCs w:val="24"/>
        </w:rPr>
      </w:pPr>
      <w:r w:rsidRPr="00FE14EC">
        <w:rPr>
          <w:rFonts w:ascii="宋体" w:hAnsi="宋体" w:hint="eastAsia"/>
          <w:bCs/>
          <w:sz w:val="24"/>
          <w:szCs w:val="24"/>
        </w:rPr>
        <w:t>投标人名称：</w:t>
      </w:r>
    </w:p>
    <w:p w:rsidR="00930CE2" w:rsidRPr="00FE14EC" w:rsidRDefault="007B4A4C">
      <w:pPr>
        <w:pStyle w:val="a0"/>
        <w:snapToGrid w:val="0"/>
        <w:spacing w:before="50" w:after="50" w:line="480" w:lineRule="auto"/>
        <w:ind w:firstLineChars="375" w:firstLine="900"/>
        <w:rPr>
          <w:rFonts w:ascii="宋体" w:hAnsi="宋体"/>
          <w:bCs/>
          <w:sz w:val="24"/>
          <w:szCs w:val="24"/>
        </w:rPr>
      </w:pPr>
      <w:r w:rsidRPr="00FE14EC">
        <w:rPr>
          <w:rFonts w:ascii="宋体" w:hAnsi="宋体" w:hint="eastAsia"/>
          <w:bCs/>
          <w:sz w:val="24"/>
          <w:szCs w:val="24"/>
        </w:rPr>
        <w:t>投标人地址：</w:t>
      </w:r>
    </w:p>
    <w:p w:rsidR="00930CE2" w:rsidRPr="00FE14EC" w:rsidRDefault="007B4A4C">
      <w:pPr>
        <w:pStyle w:val="a0"/>
        <w:snapToGrid w:val="0"/>
        <w:spacing w:before="50" w:after="50" w:line="480" w:lineRule="auto"/>
        <w:ind w:firstLineChars="400" w:firstLine="960"/>
        <w:jc w:val="center"/>
        <w:rPr>
          <w:rFonts w:ascii="宋体" w:hAnsi="宋体"/>
          <w:bCs/>
          <w:sz w:val="24"/>
          <w:szCs w:val="24"/>
        </w:rPr>
      </w:pPr>
      <w:r w:rsidRPr="00FE14EC">
        <w:rPr>
          <w:rFonts w:ascii="宋体" w:hAnsi="宋体" w:hint="eastAsia"/>
          <w:bCs/>
          <w:sz w:val="24"/>
          <w:szCs w:val="24"/>
        </w:rPr>
        <w:t>开标时启封</w:t>
      </w:r>
    </w:p>
    <w:p w:rsidR="00930CE2" w:rsidRPr="00FE14EC" w:rsidRDefault="00930CE2">
      <w:pPr>
        <w:snapToGrid w:val="0"/>
        <w:spacing w:beforeLines="50" w:before="120" w:after="50" w:line="360" w:lineRule="auto"/>
        <w:ind w:firstLineChars="1700" w:firstLine="4080"/>
        <w:rPr>
          <w:rFonts w:ascii="宋体" w:hAnsi="宋体"/>
          <w:bCs/>
          <w:sz w:val="24"/>
          <w:szCs w:val="24"/>
        </w:rPr>
      </w:pPr>
    </w:p>
    <w:p w:rsidR="00930CE2" w:rsidRPr="00FE14EC" w:rsidRDefault="007B4A4C">
      <w:pPr>
        <w:snapToGrid w:val="0"/>
        <w:spacing w:beforeLines="50" w:before="120" w:after="50" w:line="360" w:lineRule="auto"/>
        <w:ind w:firstLine="645"/>
        <w:jc w:val="center"/>
        <w:rPr>
          <w:rFonts w:ascii="宋体" w:hAnsi="宋体"/>
          <w:bCs/>
          <w:sz w:val="24"/>
          <w:szCs w:val="24"/>
        </w:rPr>
      </w:pPr>
      <w:r w:rsidRPr="00FE14EC">
        <w:rPr>
          <w:rFonts w:ascii="宋体" w:hAnsi="宋体" w:hint="eastAsia"/>
          <w:bCs/>
          <w:sz w:val="24"/>
          <w:szCs w:val="24"/>
        </w:rPr>
        <w:t xml:space="preserve">                        年  月  日</w:t>
      </w:r>
    </w:p>
    <w:p w:rsidR="00930CE2" w:rsidRPr="00FE14EC" w:rsidRDefault="00930CE2">
      <w:pPr>
        <w:snapToGrid w:val="0"/>
        <w:spacing w:beforeLines="50" w:before="120" w:after="50"/>
        <w:jc w:val="center"/>
        <w:outlineLvl w:val="1"/>
        <w:rPr>
          <w:rFonts w:ascii="宋体" w:hAnsi="宋体"/>
          <w:b/>
          <w:bCs/>
          <w:sz w:val="24"/>
        </w:rPr>
      </w:pPr>
    </w:p>
    <w:p w:rsidR="00930CE2" w:rsidRPr="00FE14EC" w:rsidRDefault="00930CE2">
      <w:pPr>
        <w:snapToGrid w:val="0"/>
        <w:spacing w:beforeLines="50" w:before="120" w:after="50"/>
        <w:jc w:val="center"/>
        <w:outlineLvl w:val="1"/>
        <w:rPr>
          <w:rFonts w:ascii="宋体" w:hAnsi="宋体"/>
          <w:b/>
          <w:bCs/>
          <w:sz w:val="24"/>
        </w:rPr>
      </w:pPr>
    </w:p>
    <w:p w:rsidR="00930CE2" w:rsidRPr="00FE14EC" w:rsidRDefault="00930CE2">
      <w:pPr>
        <w:snapToGrid w:val="0"/>
        <w:spacing w:beforeLines="50" w:before="120" w:after="50"/>
        <w:jc w:val="center"/>
        <w:outlineLvl w:val="1"/>
        <w:rPr>
          <w:rFonts w:ascii="宋体" w:hAnsi="宋体"/>
          <w:b/>
          <w:bCs/>
          <w:sz w:val="24"/>
        </w:rPr>
      </w:pPr>
    </w:p>
    <w:p w:rsidR="00930CE2" w:rsidRPr="00FE14EC" w:rsidRDefault="00930CE2">
      <w:pPr>
        <w:snapToGrid w:val="0"/>
        <w:spacing w:beforeLines="50" w:before="120" w:after="50"/>
        <w:jc w:val="center"/>
        <w:outlineLvl w:val="1"/>
        <w:rPr>
          <w:rFonts w:ascii="宋体" w:hAnsi="宋体"/>
          <w:b/>
          <w:bCs/>
          <w:sz w:val="24"/>
        </w:rPr>
      </w:pPr>
    </w:p>
    <w:p w:rsidR="00930CE2" w:rsidRPr="00FE14EC" w:rsidRDefault="007B4A4C">
      <w:pPr>
        <w:tabs>
          <w:tab w:val="left" w:pos="3686"/>
        </w:tabs>
        <w:snapToGrid w:val="0"/>
        <w:spacing w:line="460" w:lineRule="exact"/>
        <w:rPr>
          <w:rFonts w:ascii="宋体" w:hAnsi="宋体"/>
          <w:b/>
          <w:sz w:val="24"/>
          <w:szCs w:val="24"/>
        </w:rPr>
      </w:pPr>
      <w:r w:rsidRPr="00FE14EC">
        <w:rPr>
          <w:rFonts w:ascii="宋体" w:hAnsi="宋体" w:hint="eastAsia"/>
          <w:sz w:val="24"/>
          <w:szCs w:val="24"/>
        </w:rPr>
        <w:br w:type="page"/>
      </w:r>
      <w:r w:rsidRPr="00FE14EC">
        <w:rPr>
          <w:rFonts w:ascii="宋体" w:hAnsi="宋体" w:hint="eastAsia"/>
          <w:b/>
          <w:sz w:val="24"/>
          <w:szCs w:val="24"/>
        </w:rPr>
        <w:lastRenderedPageBreak/>
        <w:t xml:space="preserve">附件2         </w:t>
      </w:r>
    </w:p>
    <w:p w:rsidR="00930CE2" w:rsidRPr="00FE14EC" w:rsidRDefault="007B4A4C">
      <w:pPr>
        <w:spacing w:line="360" w:lineRule="auto"/>
        <w:jc w:val="center"/>
        <w:rPr>
          <w:rStyle w:val="NormalCharacter"/>
          <w:rFonts w:ascii="宋体"/>
          <w:b/>
          <w:bCs/>
          <w:spacing w:val="100"/>
          <w:sz w:val="32"/>
          <w:szCs w:val="32"/>
        </w:rPr>
      </w:pPr>
      <w:r w:rsidRPr="00FE14EC">
        <w:rPr>
          <w:rStyle w:val="NormalCharacter"/>
          <w:rFonts w:ascii="宋体" w:hAnsi="宋体" w:cs="宋体" w:hint="eastAsia"/>
          <w:b/>
          <w:bCs/>
          <w:spacing w:val="100"/>
          <w:sz w:val="32"/>
          <w:szCs w:val="32"/>
        </w:rPr>
        <w:t>投标函</w:t>
      </w:r>
    </w:p>
    <w:p w:rsidR="00930CE2" w:rsidRPr="00FE14EC" w:rsidRDefault="00930CE2">
      <w:pPr>
        <w:spacing w:line="360" w:lineRule="auto"/>
        <w:rPr>
          <w:rStyle w:val="NormalCharacter"/>
          <w:rFonts w:ascii="宋体"/>
          <w:sz w:val="24"/>
          <w:szCs w:val="24"/>
        </w:rPr>
      </w:pPr>
    </w:p>
    <w:p w:rsidR="00930CE2" w:rsidRPr="00FE14EC" w:rsidRDefault="007B4A4C">
      <w:pPr>
        <w:spacing w:line="360" w:lineRule="auto"/>
        <w:rPr>
          <w:rStyle w:val="NormalCharacter"/>
          <w:rFonts w:ascii="宋体"/>
          <w:sz w:val="24"/>
          <w:szCs w:val="24"/>
        </w:rPr>
      </w:pPr>
      <w:r w:rsidRPr="00FE14EC">
        <w:rPr>
          <w:rStyle w:val="NormalCharacter"/>
          <w:rFonts w:ascii="宋体" w:hAnsi="宋体" w:cs="宋体" w:hint="eastAsia"/>
          <w:sz w:val="24"/>
          <w:szCs w:val="24"/>
        </w:rPr>
        <w:t>致：</w:t>
      </w:r>
      <w:r w:rsidRPr="00FE14EC">
        <w:rPr>
          <w:rFonts w:ascii="宋体" w:hAnsi="宋体" w:hint="eastAsia"/>
          <w:sz w:val="24"/>
          <w:szCs w:val="24"/>
        </w:rPr>
        <w:t>临海市白水洋镇中心卫生院</w:t>
      </w:r>
    </w:p>
    <w:p w:rsidR="00930CE2" w:rsidRPr="00FE14EC" w:rsidRDefault="007B4A4C">
      <w:pPr>
        <w:spacing w:line="360" w:lineRule="auto"/>
        <w:ind w:firstLineChars="300" w:firstLine="720"/>
        <w:rPr>
          <w:rStyle w:val="NormalCharacter"/>
          <w:rFonts w:ascii="宋体"/>
          <w:sz w:val="24"/>
          <w:szCs w:val="24"/>
          <w:u w:val="single"/>
        </w:rPr>
      </w:pPr>
      <w:r w:rsidRPr="00FE14EC">
        <w:rPr>
          <w:rStyle w:val="NormalCharacter"/>
          <w:rFonts w:ascii="宋体" w:hAnsi="宋体" w:cs="宋体" w:hint="eastAsia"/>
          <w:sz w:val="24"/>
          <w:szCs w:val="24"/>
        </w:rPr>
        <w:t>参加贵方组织的临海市白水洋镇中心卫生院基本账户开户招标，为此特作出如下承诺：</w:t>
      </w:r>
    </w:p>
    <w:p w:rsidR="00930CE2" w:rsidRPr="00FE14EC" w:rsidRDefault="007B4A4C">
      <w:pPr>
        <w:spacing w:line="360" w:lineRule="auto"/>
        <w:ind w:firstLineChars="200" w:firstLine="480"/>
        <w:rPr>
          <w:rStyle w:val="NormalCharacter"/>
          <w:rFonts w:ascii="宋体"/>
          <w:sz w:val="24"/>
          <w:szCs w:val="24"/>
        </w:rPr>
      </w:pPr>
      <w:r w:rsidRPr="00FE14EC">
        <w:rPr>
          <w:rStyle w:val="NormalCharacter"/>
          <w:rFonts w:ascii="宋体" w:hAnsi="宋体" w:cs="宋体"/>
          <w:sz w:val="24"/>
          <w:szCs w:val="24"/>
        </w:rPr>
        <w:t>1</w:t>
      </w:r>
      <w:r w:rsidRPr="00FE14EC">
        <w:rPr>
          <w:rStyle w:val="NormalCharacter"/>
          <w:rFonts w:ascii="宋体" w:hAnsi="宋体" w:cs="宋体" w:hint="eastAsia"/>
          <w:sz w:val="24"/>
          <w:szCs w:val="24"/>
        </w:rPr>
        <w:t>、我们已详细审核全部招标文件及其有效补充文件，完全同意招标文件及其有效补充文件要求，并放弃提出含糊不清或误解的问题的权利；</w:t>
      </w:r>
    </w:p>
    <w:p w:rsidR="00930CE2" w:rsidRPr="00FE14EC" w:rsidRDefault="007B4A4C">
      <w:pPr>
        <w:spacing w:line="360" w:lineRule="auto"/>
        <w:ind w:firstLineChars="200" w:firstLine="480"/>
        <w:rPr>
          <w:rStyle w:val="NormalCharacter"/>
          <w:rFonts w:ascii="宋体" w:hAnsi="宋体" w:cs="宋体"/>
          <w:sz w:val="24"/>
          <w:szCs w:val="24"/>
        </w:rPr>
      </w:pPr>
      <w:r w:rsidRPr="00FE14EC">
        <w:rPr>
          <w:rStyle w:val="NormalCharacter"/>
          <w:rFonts w:ascii="宋体" w:hAnsi="宋体" w:cs="宋体" w:hint="eastAsia"/>
          <w:sz w:val="24"/>
          <w:szCs w:val="24"/>
        </w:rPr>
        <w:t>2、我们同意从规定的开标日期起遵循本投标文件，并在规定的投标有效期期满之前均具有约束力；</w:t>
      </w:r>
    </w:p>
    <w:p w:rsidR="00930CE2" w:rsidRPr="00FE14EC" w:rsidRDefault="007B4A4C">
      <w:pPr>
        <w:spacing w:line="360" w:lineRule="auto"/>
        <w:ind w:firstLineChars="200" w:firstLine="480"/>
        <w:rPr>
          <w:rStyle w:val="NormalCharacter"/>
          <w:rFonts w:ascii="宋体" w:hAnsi="宋体" w:cs="宋体"/>
          <w:sz w:val="24"/>
          <w:szCs w:val="24"/>
        </w:rPr>
      </w:pPr>
      <w:r w:rsidRPr="00FE14EC">
        <w:rPr>
          <w:rStyle w:val="NormalCharacter"/>
          <w:rFonts w:ascii="宋体" w:hAnsi="宋体" w:cs="宋体" w:hint="eastAsia"/>
          <w:sz w:val="24"/>
          <w:szCs w:val="24"/>
        </w:rPr>
        <w:t xml:space="preserve">3、保证严格执行招标文件规定的合同条款，并承担合同规定的责任义务；  </w:t>
      </w:r>
    </w:p>
    <w:p w:rsidR="00930CE2" w:rsidRPr="00FE14EC" w:rsidRDefault="007B4A4C">
      <w:pPr>
        <w:spacing w:line="360" w:lineRule="auto"/>
        <w:ind w:firstLineChars="200" w:firstLine="480"/>
        <w:rPr>
          <w:rStyle w:val="NormalCharacter"/>
          <w:rFonts w:ascii="宋体" w:hAnsi="宋体" w:cs="宋体"/>
          <w:sz w:val="24"/>
          <w:szCs w:val="24"/>
        </w:rPr>
      </w:pPr>
      <w:r w:rsidRPr="00FE14EC">
        <w:rPr>
          <w:rStyle w:val="NormalCharacter"/>
          <w:rFonts w:ascii="宋体" w:hAnsi="宋体" w:cs="宋体" w:hint="eastAsia"/>
          <w:sz w:val="24"/>
          <w:szCs w:val="24"/>
        </w:rPr>
        <w:t>4、账户内资金活期存款利率按人行同期限基准利率加______执行。</w:t>
      </w:r>
    </w:p>
    <w:p w:rsidR="00930CE2" w:rsidRPr="00FE14EC" w:rsidRDefault="007B4A4C">
      <w:pPr>
        <w:spacing w:line="360" w:lineRule="auto"/>
        <w:ind w:firstLineChars="200" w:firstLine="480"/>
        <w:rPr>
          <w:rStyle w:val="NormalCharacter"/>
          <w:rFonts w:ascii="宋体" w:hAnsi="宋体" w:cs="宋体"/>
          <w:sz w:val="24"/>
          <w:szCs w:val="24"/>
        </w:rPr>
      </w:pPr>
      <w:r w:rsidRPr="00FE14EC">
        <w:rPr>
          <w:rStyle w:val="NormalCharacter"/>
          <w:rFonts w:ascii="宋体" w:hAnsi="宋体" w:cs="宋体" w:hint="eastAsia"/>
          <w:sz w:val="24"/>
          <w:szCs w:val="24"/>
        </w:rPr>
        <w:t>5、账户内资金定期存款利率按人行同期限基准利率加______ 执行。</w:t>
      </w:r>
    </w:p>
    <w:p w:rsidR="00930CE2" w:rsidRPr="00FE14EC" w:rsidRDefault="007B4A4C">
      <w:pPr>
        <w:tabs>
          <w:tab w:val="left" w:pos="3686"/>
        </w:tabs>
        <w:adjustRightInd w:val="0"/>
        <w:snapToGrid w:val="0"/>
        <w:spacing w:line="360" w:lineRule="auto"/>
        <w:ind w:firstLineChars="200" w:firstLine="480"/>
        <w:rPr>
          <w:sz w:val="24"/>
        </w:rPr>
      </w:pPr>
      <w:r w:rsidRPr="00FE14EC">
        <w:rPr>
          <w:rFonts w:hint="eastAsia"/>
          <w:sz w:val="24"/>
        </w:rPr>
        <w:t>6.</w:t>
      </w:r>
      <w:r w:rsidRPr="00FE14EC">
        <w:rPr>
          <w:rFonts w:hint="eastAsia"/>
          <w:sz w:val="24"/>
        </w:rPr>
        <w:t>银行账户管理服务能力：</w:t>
      </w:r>
    </w:p>
    <w:p w:rsidR="00930CE2" w:rsidRPr="00FE14EC" w:rsidRDefault="007B4A4C">
      <w:pPr>
        <w:tabs>
          <w:tab w:val="left" w:pos="3686"/>
        </w:tabs>
        <w:adjustRightInd w:val="0"/>
        <w:snapToGrid w:val="0"/>
        <w:spacing w:line="360" w:lineRule="auto"/>
        <w:ind w:firstLineChars="200" w:firstLine="480"/>
        <w:rPr>
          <w:sz w:val="24"/>
          <w:u w:val="single"/>
        </w:rPr>
      </w:pPr>
      <w:r w:rsidRPr="00FE14EC">
        <w:rPr>
          <w:rFonts w:hint="eastAsia"/>
          <w:sz w:val="24"/>
        </w:rPr>
        <w:t>(1)</w:t>
      </w:r>
      <w:r w:rsidRPr="00FE14EC">
        <w:rPr>
          <w:rFonts w:hint="eastAsia"/>
          <w:sz w:val="24"/>
        </w:rPr>
        <w:t>有专人</w:t>
      </w:r>
      <w:r w:rsidRPr="00FE14EC">
        <w:rPr>
          <w:rFonts w:hint="eastAsia"/>
          <w:sz w:val="24"/>
          <w:u w:val="single"/>
        </w:rPr>
        <w:t xml:space="preserve">　</w:t>
      </w:r>
      <w:r w:rsidRPr="00FE14EC">
        <w:rPr>
          <w:rFonts w:hint="eastAsia"/>
          <w:sz w:val="24"/>
          <w:u w:val="single"/>
        </w:rPr>
        <w:t xml:space="preserve">    </w:t>
      </w:r>
      <w:r w:rsidRPr="00FE14EC">
        <w:rPr>
          <w:rFonts w:hint="eastAsia"/>
          <w:sz w:val="24"/>
          <w:u w:val="single"/>
        </w:rPr>
        <w:t xml:space="preserve">　</w:t>
      </w:r>
      <w:r w:rsidRPr="00FE14EC">
        <w:rPr>
          <w:rFonts w:hint="eastAsia"/>
          <w:sz w:val="24"/>
        </w:rPr>
        <w:t>联系方式</w:t>
      </w:r>
      <w:r w:rsidRPr="00FE14EC">
        <w:rPr>
          <w:rFonts w:hint="eastAsia"/>
          <w:sz w:val="24"/>
          <w:u w:val="single"/>
        </w:rPr>
        <w:t xml:space="preserve">　</w:t>
      </w:r>
      <w:r w:rsidRPr="00FE14EC">
        <w:rPr>
          <w:rFonts w:hint="eastAsia"/>
          <w:sz w:val="24"/>
          <w:u w:val="single"/>
        </w:rPr>
        <w:t xml:space="preserve">      </w:t>
      </w:r>
      <w:r w:rsidRPr="00FE14EC">
        <w:rPr>
          <w:rFonts w:hint="eastAsia"/>
          <w:sz w:val="24"/>
          <w:u w:val="single"/>
        </w:rPr>
        <w:t xml:space="preserve">　</w:t>
      </w:r>
      <w:r w:rsidRPr="00FE14EC">
        <w:rPr>
          <w:rFonts w:hint="eastAsia"/>
          <w:sz w:val="24"/>
        </w:rPr>
        <w:t>负责办理公司相关业务。</w:t>
      </w:r>
    </w:p>
    <w:p w:rsidR="00930CE2" w:rsidRPr="00FE14EC" w:rsidRDefault="007B4A4C">
      <w:pPr>
        <w:tabs>
          <w:tab w:val="left" w:pos="3686"/>
        </w:tabs>
        <w:adjustRightInd w:val="0"/>
        <w:snapToGrid w:val="0"/>
        <w:spacing w:line="360" w:lineRule="auto"/>
        <w:ind w:firstLineChars="200" w:firstLine="480"/>
        <w:rPr>
          <w:sz w:val="24"/>
        </w:rPr>
      </w:pPr>
      <w:r w:rsidRPr="00FE14EC">
        <w:rPr>
          <w:rFonts w:hint="eastAsia"/>
          <w:sz w:val="24"/>
        </w:rPr>
        <w:t xml:space="preserve">(2) </w:t>
      </w:r>
      <w:r w:rsidRPr="00FE14EC">
        <w:rPr>
          <w:rFonts w:hint="eastAsia"/>
          <w:sz w:val="24"/>
        </w:rPr>
        <w:t>每月公司对账单在次月的个工作日内送达。</w:t>
      </w:r>
    </w:p>
    <w:p w:rsidR="00930CE2" w:rsidRPr="00FE14EC" w:rsidRDefault="007B4A4C">
      <w:pPr>
        <w:tabs>
          <w:tab w:val="left" w:pos="3686"/>
        </w:tabs>
        <w:adjustRightInd w:val="0"/>
        <w:snapToGrid w:val="0"/>
        <w:spacing w:line="360" w:lineRule="auto"/>
        <w:ind w:firstLineChars="200" w:firstLine="480"/>
        <w:rPr>
          <w:sz w:val="24"/>
        </w:rPr>
      </w:pPr>
      <w:r w:rsidRPr="00FE14EC">
        <w:rPr>
          <w:rFonts w:hint="eastAsia"/>
          <w:sz w:val="24"/>
        </w:rPr>
        <w:t>(3)</w:t>
      </w:r>
      <w:r w:rsidRPr="00FE14EC">
        <w:rPr>
          <w:rFonts w:hint="eastAsia"/>
          <w:sz w:val="24"/>
        </w:rPr>
        <w:t>重大金额及重要业务等特殊情况能根据招标人要求送达回单。</w:t>
      </w:r>
    </w:p>
    <w:p w:rsidR="00930CE2" w:rsidRPr="00FE14EC" w:rsidRDefault="007B4A4C">
      <w:pPr>
        <w:tabs>
          <w:tab w:val="left" w:pos="3686"/>
        </w:tabs>
        <w:snapToGrid w:val="0"/>
        <w:spacing w:line="360" w:lineRule="auto"/>
        <w:ind w:firstLineChars="200" w:firstLine="480"/>
        <w:rPr>
          <w:sz w:val="24"/>
        </w:rPr>
      </w:pPr>
      <w:r w:rsidRPr="00FE14EC">
        <w:rPr>
          <w:rFonts w:hint="eastAsia"/>
          <w:sz w:val="24"/>
        </w:rPr>
        <w:t>7</w:t>
      </w:r>
      <w:r w:rsidRPr="00FE14EC">
        <w:rPr>
          <w:rFonts w:hint="eastAsia"/>
          <w:sz w:val="24"/>
        </w:rPr>
        <w:t>、</w:t>
      </w:r>
      <w:r w:rsidRPr="00FE14EC">
        <w:rPr>
          <w:rFonts w:hint="eastAsia"/>
          <w:sz w:val="24"/>
        </w:rPr>
        <w:t>2022</w:t>
      </w:r>
      <w:r w:rsidRPr="00FE14EC">
        <w:rPr>
          <w:rFonts w:hint="eastAsia"/>
          <w:sz w:val="24"/>
        </w:rPr>
        <w:t>年不良贷款占比情况：</w:t>
      </w:r>
      <w:r w:rsidRPr="00FE14EC">
        <w:rPr>
          <w:rFonts w:hint="eastAsia"/>
          <w:sz w:val="24"/>
          <w:u w:val="single"/>
        </w:rPr>
        <w:t xml:space="preserve">            </w:t>
      </w:r>
      <w:r w:rsidRPr="00FE14EC">
        <w:rPr>
          <w:rFonts w:hint="eastAsia"/>
          <w:sz w:val="24"/>
          <w:u w:val="single"/>
        </w:rPr>
        <w:t>。</w:t>
      </w:r>
    </w:p>
    <w:p w:rsidR="00930CE2" w:rsidRPr="00FE14EC" w:rsidRDefault="007B4A4C">
      <w:pPr>
        <w:spacing w:line="360" w:lineRule="auto"/>
        <w:ind w:firstLineChars="200" w:firstLine="480"/>
        <w:rPr>
          <w:rStyle w:val="NormalCharacter"/>
          <w:rFonts w:ascii="宋体" w:hAnsi="宋体" w:cs="宋体"/>
          <w:sz w:val="24"/>
          <w:szCs w:val="24"/>
        </w:rPr>
      </w:pPr>
      <w:r w:rsidRPr="00FE14EC">
        <w:rPr>
          <w:rFonts w:hint="eastAsia"/>
          <w:sz w:val="24"/>
        </w:rPr>
        <w:t>8</w:t>
      </w:r>
      <w:r w:rsidRPr="00FE14EC">
        <w:rPr>
          <w:rFonts w:hint="eastAsia"/>
          <w:sz w:val="24"/>
        </w:rPr>
        <w:t>、</w:t>
      </w:r>
      <w:r w:rsidRPr="00FE14EC">
        <w:rPr>
          <w:rStyle w:val="NormalCharacter"/>
          <w:rFonts w:ascii="宋体" w:hAnsi="宋体" w:cs="宋体" w:hint="eastAsia"/>
          <w:sz w:val="24"/>
          <w:szCs w:val="24"/>
        </w:rPr>
        <w:t>人民银行临海支行2022年度综合评价为</w:t>
      </w:r>
      <w:r w:rsidRPr="00FE14EC">
        <w:rPr>
          <w:rStyle w:val="NormalCharacter"/>
          <w:rFonts w:ascii="宋体" w:hAnsi="宋体" w:cs="宋体" w:hint="eastAsia"/>
          <w:sz w:val="24"/>
          <w:szCs w:val="24"/>
          <w:u w:val="single"/>
        </w:rPr>
        <w:t xml:space="preserve">     　</w:t>
      </w:r>
      <w:r w:rsidRPr="00FE14EC">
        <w:rPr>
          <w:rStyle w:val="NormalCharacter"/>
          <w:rFonts w:ascii="宋体" w:hAnsi="宋体" w:cs="宋体" w:hint="eastAsia"/>
          <w:sz w:val="24"/>
          <w:szCs w:val="24"/>
        </w:rPr>
        <w:t>。</w:t>
      </w:r>
    </w:p>
    <w:p w:rsidR="00930CE2" w:rsidRPr="00FE14EC" w:rsidRDefault="007B4A4C">
      <w:pPr>
        <w:spacing w:line="360" w:lineRule="auto"/>
        <w:ind w:firstLineChars="200" w:firstLine="480"/>
        <w:rPr>
          <w:rStyle w:val="NormalCharacter"/>
          <w:rFonts w:ascii="宋体" w:hAnsi="宋体" w:cs="宋体"/>
          <w:sz w:val="24"/>
          <w:szCs w:val="24"/>
        </w:rPr>
      </w:pPr>
      <w:r w:rsidRPr="00FE14EC">
        <w:rPr>
          <w:rStyle w:val="NormalCharacter"/>
          <w:rFonts w:ascii="宋体" w:hAnsi="宋体" w:cs="宋体" w:hint="eastAsia"/>
          <w:sz w:val="24"/>
          <w:szCs w:val="24"/>
        </w:rPr>
        <w:t>9、投标文件如有虚假，我方愿意承担一切后果，并不再寻求任何旨在减轻或免除法律责任的辩解。</w:t>
      </w:r>
    </w:p>
    <w:p w:rsidR="00930CE2" w:rsidRPr="00FE14EC" w:rsidRDefault="00930CE2">
      <w:pPr>
        <w:tabs>
          <w:tab w:val="left" w:pos="540"/>
          <w:tab w:val="left" w:pos="1260"/>
        </w:tabs>
        <w:spacing w:line="360" w:lineRule="auto"/>
        <w:jc w:val="left"/>
        <w:rPr>
          <w:rStyle w:val="NormalCharacter"/>
          <w:rFonts w:ascii="宋体"/>
          <w:spacing w:val="20"/>
          <w:sz w:val="24"/>
          <w:szCs w:val="24"/>
        </w:rPr>
      </w:pPr>
    </w:p>
    <w:p w:rsidR="00930CE2" w:rsidRPr="00FE14EC" w:rsidRDefault="00930CE2">
      <w:pPr>
        <w:tabs>
          <w:tab w:val="left" w:pos="540"/>
          <w:tab w:val="left" w:pos="1260"/>
        </w:tabs>
        <w:spacing w:line="360" w:lineRule="auto"/>
        <w:ind w:firstLineChars="200" w:firstLine="560"/>
        <w:jc w:val="left"/>
        <w:rPr>
          <w:rStyle w:val="NormalCharacter"/>
          <w:rFonts w:ascii="宋体"/>
          <w:spacing w:val="20"/>
          <w:sz w:val="24"/>
          <w:szCs w:val="24"/>
        </w:rPr>
      </w:pPr>
    </w:p>
    <w:p w:rsidR="00930CE2" w:rsidRPr="00FE14EC" w:rsidRDefault="00930CE2">
      <w:pPr>
        <w:tabs>
          <w:tab w:val="left" w:pos="540"/>
          <w:tab w:val="left" w:pos="1260"/>
        </w:tabs>
        <w:spacing w:line="360" w:lineRule="auto"/>
        <w:ind w:firstLineChars="200" w:firstLine="560"/>
        <w:jc w:val="left"/>
        <w:rPr>
          <w:rStyle w:val="NormalCharacter"/>
          <w:rFonts w:ascii="宋体"/>
          <w:spacing w:val="20"/>
          <w:sz w:val="24"/>
          <w:szCs w:val="24"/>
        </w:rPr>
      </w:pPr>
    </w:p>
    <w:p w:rsidR="00930CE2" w:rsidRPr="00FE14EC" w:rsidRDefault="007B4A4C">
      <w:pPr>
        <w:tabs>
          <w:tab w:val="left" w:pos="540"/>
          <w:tab w:val="left" w:pos="1260"/>
        </w:tabs>
        <w:spacing w:line="360" w:lineRule="auto"/>
        <w:ind w:firstLineChars="200" w:firstLine="480"/>
        <w:jc w:val="center"/>
        <w:rPr>
          <w:rStyle w:val="NormalCharacter"/>
          <w:rFonts w:ascii="宋体"/>
          <w:sz w:val="24"/>
          <w:szCs w:val="24"/>
        </w:rPr>
      </w:pPr>
      <w:r w:rsidRPr="00FE14EC">
        <w:rPr>
          <w:rStyle w:val="NormalCharacter"/>
          <w:rFonts w:ascii="宋体" w:hAnsi="宋体" w:cs="宋体" w:hint="eastAsia"/>
          <w:sz w:val="24"/>
          <w:szCs w:val="24"/>
        </w:rPr>
        <w:t>投标单位（公章）：</w:t>
      </w:r>
    </w:p>
    <w:p w:rsidR="00930CE2" w:rsidRPr="00FE14EC" w:rsidRDefault="007B4A4C">
      <w:pPr>
        <w:tabs>
          <w:tab w:val="left" w:pos="540"/>
          <w:tab w:val="left" w:pos="1260"/>
        </w:tabs>
        <w:spacing w:line="360" w:lineRule="auto"/>
        <w:ind w:right="1020" w:firstLineChars="200" w:firstLine="480"/>
        <w:jc w:val="right"/>
        <w:rPr>
          <w:rStyle w:val="NormalCharacter"/>
          <w:rFonts w:ascii="宋体"/>
          <w:sz w:val="24"/>
          <w:szCs w:val="24"/>
        </w:rPr>
      </w:pPr>
      <w:r w:rsidRPr="00FE14EC">
        <w:rPr>
          <w:rStyle w:val="NormalCharacter"/>
          <w:rFonts w:ascii="宋体" w:hAnsi="宋体" w:cs="宋体" w:hint="eastAsia"/>
          <w:sz w:val="24"/>
          <w:szCs w:val="24"/>
        </w:rPr>
        <w:t>法定代表人</w:t>
      </w:r>
      <w:r w:rsidRPr="00FE14EC">
        <w:rPr>
          <w:rStyle w:val="NormalCharacter"/>
          <w:rFonts w:ascii="宋体" w:hAnsi="宋体" w:cs="宋体"/>
          <w:sz w:val="24"/>
          <w:szCs w:val="24"/>
        </w:rPr>
        <w:t>(</w:t>
      </w:r>
      <w:r w:rsidRPr="00FE14EC">
        <w:rPr>
          <w:rStyle w:val="NormalCharacter"/>
          <w:rFonts w:ascii="宋体" w:hAnsi="宋体" w:cs="宋体" w:hint="eastAsia"/>
          <w:sz w:val="24"/>
          <w:szCs w:val="24"/>
        </w:rPr>
        <w:t>负责人</w:t>
      </w:r>
      <w:r w:rsidRPr="00FE14EC">
        <w:rPr>
          <w:rStyle w:val="NormalCharacter"/>
          <w:rFonts w:ascii="宋体" w:hAnsi="宋体" w:cs="宋体"/>
          <w:sz w:val="24"/>
          <w:szCs w:val="24"/>
        </w:rPr>
        <w:t>)</w:t>
      </w:r>
      <w:r w:rsidRPr="00FE14EC">
        <w:rPr>
          <w:rStyle w:val="NormalCharacter"/>
          <w:rFonts w:ascii="宋体" w:hAnsi="宋体" w:cs="宋体" w:hint="eastAsia"/>
          <w:sz w:val="24"/>
          <w:szCs w:val="24"/>
        </w:rPr>
        <w:t>签字（或盖章）：</w:t>
      </w:r>
    </w:p>
    <w:p w:rsidR="00930CE2" w:rsidRPr="00FE14EC" w:rsidRDefault="007B4A4C">
      <w:pPr>
        <w:tabs>
          <w:tab w:val="left" w:pos="540"/>
          <w:tab w:val="left" w:pos="1260"/>
        </w:tabs>
        <w:spacing w:line="360" w:lineRule="auto"/>
        <w:ind w:right="640" w:firstLineChars="2650" w:firstLine="6360"/>
        <w:jc w:val="left"/>
        <w:rPr>
          <w:rStyle w:val="NormalCharacter"/>
          <w:rFonts w:ascii="宋体"/>
          <w:sz w:val="24"/>
          <w:szCs w:val="24"/>
        </w:rPr>
      </w:pPr>
      <w:r w:rsidRPr="00FE14EC">
        <w:rPr>
          <w:rStyle w:val="NormalCharacter"/>
          <w:rFonts w:ascii="宋体" w:hAnsi="宋体" w:cs="宋体" w:hint="eastAsia"/>
          <w:sz w:val="24"/>
          <w:szCs w:val="24"/>
        </w:rPr>
        <w:t>年   月  日</w:t>
      </w: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7B4A4C">
      <w:pPr>
        <w:tabs>
          <w:tab w:val="left" w:pos="3686"/>
        </w:tabs>
        <w:snapToGrid w:val="0"/>
        <w:spacing w:line="460" w:lineRule="exact"/>
        <w:rPr>
          <w:rFonts w:ascii="宋体" w:hAnsi="宋体"/>
          <w:b/>
          <w:sz w:val="24"/>
          <w:szCs w:val="24"/>
        </w:rPr>
      </w:pPr>
      <w:r w:rsidRPr="00FE14EC">
        <w:rPr>
          <w:rFonts w:ascii="宋体" w:hAnsi="宋体" w:hint="eastAsia"/>
          <w:b/>
          <w:sz w:val="24"/>
          <w:szCs w:val="24"/>
        </w:rPr>
        <w:lastRenderedPageBreak/>
        <w:t xml:space="preserve">附件3     </w:t>
      </w:r>
    </w:p>
    <w:p w:rsidR="00930CE2" w:rsidRPr="00FE14EC" w:rsidRDefault="007B4A4C">
      <w:pPr>
        <w:snapToGrid w:val="0"/>
        <w:spacing w:beforeLines="50" w:before="120" w:after="50"/>
        <w:jc w:val="center"/>
        <w:rPr>
          <w:rFonts w:ascii="宋体" w:hAnsi="宋体"/>
          <w:b/>
          <w:sz w:val="24"/>
        </w:rPr>
      </w:pPr>
      <w:r w:rsidRPr="00FE14EC">
        <w:rPr>
          <w:rFonts w:ascii="宋体" w:hAnsi="宋体" w:hint="eastAsia"/>
          <w:b/>
          <w:sz w:val="24"/>
        </w:rPr>
        <w:t>法定代表人授权委托书</w:t>
      </w:r>
    </w:p>
    <w:p w:rsidR="00930CE2" w:rsidRPr="00FE14EC" w:rsidRDefault="007B4A4C">
      <w:pPr>
        <w:snapToGrid w:val="0"/>
        <w:spacing w:beforeLines="50" w:before="120" w:after="50" w:line="460" w:lineRule="exact"/>
        <w:rPr>
          <w:rFonts w:ascii="宋体" w:hAnsi="宋体"/>
          <w:b/>
          <w:bCs/>
          <w:sz w:val="24"/>
          <w:szCs w:val="20"/>
        </w:rPr>
      </w:pPr>
      <w:r w:rsidRPr="00FE14EC">
        <w:rPr>
          <w:rFonts w:ascii="宋体" w:hAnsi="宋体" w:hint="eastAsia"/>
          <w:bCs/>
          <w:sz w:val="24"/>
        </w:rPr>
        <w:t>致：</w:t>
      </w:r>
      <w:r w:rsidRPr="00FE14EC">
        <w:rPr>
          <w:rFonts w:ascii="宋体" w:hAnsi="宋体" w:hint="eastAsia"/>
          <w:sz w:val="24"/>
        </w:rPr>
        <w:t>______</w:t>
      </w:r>
      <w:r w:rsidRPr="00FE14EC">
        <w:rPr>
          <w:rFonts w:ascii="宋体" w:hAnsi="宋体" w:hint="eastAsia"/>
          <w:sz w:val="24"/>
          <w:u w:val="single"/>
        </w:rPr>
        <w:t>_     _</w:t>
      </w:r>
      <w:r w:rsidRPr="00FE14EC">
        <w:rPr>
          <w:rFonts w:ascii="宋体" w:hAnsi="宋体" w:hint="eastAsia"/>
          <w:sz w:val="24"/>
        </w:rPr>
        <w:t>_（招标采购单位名称）：</w:t>
      </w:r>
    </w:p>
    <w:p w:rsidR="00930CE2" w:rsidRPr="00FE14EC" w:rsidRDefault="007B4A4C">
      <w:pPr>
        <w:snapToGrid w:val="0"/>
        <w:spacing w:beforeLines="50" w:before="120" w:after="50" w:line="460" w:lineRule="exact"/>
        <w:ind w:firstLineChars="200" w:firstLine="480"/>
        <w:rPr>
          <w:rFonts w:ascii="宋体" w:hAnsi="宋体"/>
          <w:sz w:val="24"/>
          <w:szCs w:val="20"/>
        </w:rPr>
      </w:pPr>
      <w:r w:rsidRPr="00FE14EC">
        <w:rPr>
          <w:rFonts w:ascii="宋体" w:hAnsi="宋体" w:hint="eastAsia"/>
          <w:sz w:val="24"/>
        </w:rPr>
        <w:t>我</w:t>
      </w:r>
      <w:bookmarkStart w:id="30" w:name="_Hlk12177807"/>
      <w:r w:rsidRPr="00FE14EC">
        <w:rPr>
          <w:rFonts w:ascii="宋体" w:hAnsi="宋体" w:hint="eastAsia"/>
          <w:sz w:val="24"/>
        </w:rPr>
        <w:t>______</w:t>
      </w:r>
      <w:r w:rsidRPr="00FE14EC">
        <w:rPr>
          <w:rFonts w:ascii="宋体" w:hAnsi="宋体" w:hint="eastAsia"/>
          <w:sz w:val="24"/>
          <w:u w:val="single"/>
        </w:rPr>
        <w:t>_</w:t>
      </w:r>
      <w:r w:rsidRPr="00FE14EC">
        <w:rPr>
          <w:rFonts w:ascii="宋体" w:hAnsi="宋体" w:hint="eastAsia"/>
          <w:sz w:val="24"/>
        </w:rPr>
        <w:t>_</w:t>
      </w:r>
      <w:bookmarkEnd w:id="30"/>
      <w:r w:rsidRPr="00FE14EC">
        <w:rPr>
          <w:rFonts w:ascii="宋体" w:hAnsi="宋体" w:hint="eastAsia"/>
          <w:sz w:val="24"/>
        </w:rPr>
        <w:t>（姓名）系______</w:t>
      </w:r>
      <w:r w:rsidRPr="00FE14EC">
        <w:rPr>
          <w:rFonts w:ascii="宋体" w:hAnsi="宋体" w:hint="eastAsia"/>
          <w:sz w:val="24"/>
          <w:u w:val="single"/>
        </w:rPr>
        <w:t>_     _</w:t>
      </w:r>
      <w:r w:rsidRPr="00FE14EC">
        <w:rPr>
          <w:rFonts w:ascii="宋体" w:hAnsi="宋体" w:hint="eastAsia"/>
          <w:sz w:val="24"/>
        </w:rPr>
        <w:t xml:space="preserve">_（投标单位名称）的法定代表人，现授权委托本单位职工 </w:t>
      </w:r>
      <w:bookmarkStart w:id="31" w:name="_Hlk12177819"/>
      <w:r w:rsidRPr="00FE14EC">
        <w:rPr>
          <w:rFonts w:ascii="宋体" w:hAnsi="宋体" w:hint="eastAsia"/>
          <w:sz w:val="24"/>
        </w:rPr>
        <w:t>______</w:t>
      </w:r>
      <w:r w:rsidRPr="00FE14EC">
        <w:rPr>
          <w:rFonts w:ascii="宋体" w:hAnsi="宋体" w:hint="eastAsia"/>
          <w:sz w:val="24"/>
          <w:u w:val="single"/>
        </w:rPr>
        <w:t xml:space="preserve">_ </w:t>
      </w:r>
      <w:bookmarkEnd w:id="31"/>
      <w:r w:rsidRPr="00FE14EC">
        <w:rPr>
          <w:rFonts w:ascii="宋体" w:hAnsi="宋体" w:hint="eastAsia"/>
          <w:sz w:val="24"/>
        </w:rPr>
        <w:t>（姓名）以我方的名义参加______</w:t>
      </w:r>
      <w:r w:rsidRPr="00FE14EC">
        <w:rPr>
          <w:rFonts w:ascii="宋体" w:hAnsi="宋体" w:hint="eastAsia"/>
          <w:sz w:val="24"/>
          <w:u w:val="single"/>
        </w:rPr>
        <w:t>_</w:t>
      </w:r>
      <w:r w:rsidRPr="00FE14EC">
        <w:rPr>
          <w:rFonts w:ascii="宋体" w:hAnsi="宋体" w:hint="eastAsia"/>
          <w:sz w:val="24"/>
        </w:rPr>
        <w:t>项目的投标活动，并代表我方全权办理针对上述项目的投标、开标、评标、签约等具体事务和签署相关文件。</w:t>
      </w:r>
    </w:p>
    <w:p w:rsidR="00930CE2" w:rsidRPr="00FE14EC" w:rsidRDefault="007B4A4C">
      <w:pPr>
        <w:snapToGrid w:val="0"/>
        <w:spacing w:beforeLines="50" w:before="120" w:after="50" w:line="460" w:lineRule="exact"/>
        <w:rPr>
          <w:rFonts w:ascii="宋体" w:hAnsi="宋体"/>
          <w:sz w:val="24"/>
          <w:szCs w:val="20"/>
        </w:rPr>
      </w:pPr>
      <w:r w:rsidRPr="00FE14EC">
        <w:rPr>
          <w:rFonts w:ascii="宋体" w:hAnsi="宋体" w:hint="eastAsia"/>
          <w:sz w:val="24"/>
        </w:rPr>
        <w:t xml:space="preserve">    我方对被授权人的签名事项负全部责任。</w:t>
      </w:r>
    </w:p>
    <w:p w:rsidR="00930CE2" w:rsidRPr="00FE14EC" w:rsidRDefault="007B4A4C">
      <w:pPr>
        <w:snapToGrid w:val="0"/>
        <w:spacing w:beforeLines="50" w:before="120" w:after="50" w:line="460" w:lineRule="exact"/>
        <w:ind w:firstLine="480"/>
        <w:rPr>
          <w:rFonts w:ascii="宋体" w:hAnsi="宋体"/>
          <w:sz w:val="24"/>
          <w:szCs w:val="20"/>
        </w:rPr>
      </w:pPr>
      <w:r w:rsidRPr="00FE14EC">
        <w:rPr>
          <w:rFonts w:ascii="宋体" w:hAnsi="宋体" w:hint="eastAsia"/>
          <w:sz w:val="24"/>
          <w:u w:val="single"/>
        </w:rPr>
        <w:t>在撤销授权的书面通知以前，本授权书一直有效。</w:t>
      </w:r>
      <w:r w:rsidRPr="00FE14EC">
        <w:rPr>
          <w:rFonts w:ascii="宋体" w:hAnsi="宋体" w:hint="eastAsia"/>
          <w:sz w:val="24"/>
        </w:rPr>
        <w:t>被授权人在授权书有效期内签署的所有文件不因授权的撤销而失效。</w:t>
      </w:r>
    </w:p>
    <w:p w:rsidR="00930CE2" w:rsidRPr="00FE14EC" w:rsidRDefault="007B4A4C">
      <w:pPr>
        <w:snapToGrid w:val="0"/>
        <w:spacing w:beforeLines="50" w:before="120" w:after="50" w:line="460" w:lineRule="exact"/>
        <w:ind w:firstLine="480"/>
        <w:rPr>
          <w:rFonts w:ascii="宋体" w:hAnsi="宋体"/>
          <w:sz w:val="24"/>
          <w:szCs w:val="20"/>
        </w:rPr>
      </w:pPr>
      <w:r w:rsidRPr="00FE14EC">
        <w:rPr>
          <w:rFonts w:ascii="宋体" w:hAnsi="宋体" w:hint="eastAsia"/>
          <w:sz w:val="24"/>
        </w:rPr>
        <w:t>被授权人无转委托权，特此委托。</w:t>
      </w:r>
    </w:p>
    <w:p w:rsidR="00930CE2" w:rsidRPr="00FE14EC" w:rsidRDefault="007B4A4C">
      <w:pPr>
        <w:snapToGrid w:val="0"/>
        <w:spacing w:beforeLines="50" w:before="120" w:after="50" w:line="460" w:lineRule="exact"/>
        <w:rPr>
          <w:rFonts w:ascii="宋体" w:hAnsi="宋体"/>
          <w:sz w:val="28"/>
          <w:szCs w:val="28"/>
        </w:rPr>
      </w:pPr>
      <w:r w:rsidRPr="00FE14EC">
        <w:rPr>
          <w:rFonts w:ascii="宋体" w:hAnsi="宋体" w:hint="eastAsia"/>
          <w:b/>
          <w:bCs/>
          <w:sz w:val="28"/>
          <w:szCs w:val="28"/>
          <w:u w:val="single"/>
        </w:rPr>
        <w:t xml:space="preserve">法定代表人签名或盖章：被授权人签名： </w:t>
      </w:r>
    </w:p>
    <w:p w:rsidR="00930CE2" w:rsidRPr="00FE14EC" w:rsidRDefault="00930CE2">
      <w:pPr>
        <w:snapToGrid w:val="0"/>
        <w:spacing w:beforeLines="50" w:before="120" w:after="50" w:line="460" w:lineRule="exact"/>
        <w:rPr>
          <w:rFonts w:ascii="宋体" w:hAnsi="宋体"/>
          <w:sz w:val="24"/>
          <w:szCs w:val="20"/>
          <w:u w:val="single"/>
        </w:rPr>
      </w:pPr>
    </w:p>
    <w:p w:rsidR="00930CE2" w:rsidRPr="00FE14EC" w:rsidRDefault="007B4A4C">
      <w:pPr>
        <w:snapToGrid w:val="0"/>
        <w:spacing w:beforeLines="50" w:before="120" w:after="50" w:line="460" w:lineRule="exact"/>
        <w:rPr>
          <w:rFonts w:ascii="宋体" w:hAnsi="宋体"/>
          <w:b/>
          <w:bCs/>
          <w:sz w:val="28"/>
          <w:szCs w:val="28"/>
        </w:rPr>
      </w:pPr>
      <w:r w:rsidRPr="00FE14EC">
        <w:rPr>
          <w:rFonts w:ascii="宋体" w:hAnsi="宋体" w:hint="eastAsia"/>
          <w:b/>
          <w:bCs/>
          <w:sz w:val="28"/>
          <w:szCs w:val="28"/>
        </w:rPr>
        <w:t>法定代表人身份证复印件 被授权人身份证复印件</w:t>
      </w:r>
    </w:p>
    <w:tbl>
      <w:tblPr>
        <w:tblW w:w="9900"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firstRow="1" w:lastRow="0" w:firstColumn="1" w:lastColumn="0" w:noHBand="0" w:noVBand="1"/>
      </w:tblPr>
      <w:tblGrid>
        <w:gridCol w:w="4950"/>
        <w:gridCol w:w="4950"/>
      </w:tblGrid>
      <w:tr w:rsidR="00FE14EC" w:rsidRPr="00FE14EC">
        <w:trPr>
          <w:trHeight w:val="2682"/>
        </w:trPr>
        <w:tc>
          <w:tcPr>
            <w:tcW w:w="4950" w:type="dxa"/>
          </w:tcPr>
          <w:p w:rsidR="00930CE2" w:rsidRPr="00FE14EC" w:rsidRDefault="007B4A4C">
            <w:pPr>
              <w:spacing w:line="360" w:lineRule="auto"/>
              <w:rPr>
                <w:sz w:val="30"/>
                <w:szCs w:val="30"/>
              </w:rPr>
            </w:pPr>
            <w:r w:rsidRPr="00FE14EC">
              <w:rPr>
                <w:rFonts w:hint="eastAsia"/>
                <w:sz w:val="30"/>
                <w:szCs w:val="30"/>
              </w:rPr>
              <w:t>身份证复印件粘贴处，正反两面均复印，复印件清晰可认。</w:t>
            </w:r>
          </w:p>
        </w:tc>
        <w:tc>
          <w:tcPr>
            <w:tcW w:w="4950" w:type="dxa"/>
          </w:tcPr>
          <w:p w:rsidR="00930CE2" w:rsidRPr="00FE14EC" w:rsidRDefault="007B4A4C">
            <w:pPr>
              <w:spacing w:line="360" w:lineRule="auto"/>
              <w:rPr>
                <w:sz w:val="30"/>
                <w:szCs w:val="30"/>
              </w:rPr>
            </w:pPr>
            <w:r w:rsidRPr="00FE14EC">
              <w:rPr>
                <w:rFonts w:hint="eastAsia"/>
                <w:sz w:val="30"/>
                <w:szCs w:val="30"/>
              </w:rPr>
              <w:t>身份证复印件粘贴处，正反两面均复印，复印件清晰可认。</w:t>
            </w:r>
          </w:p>
        </w:tc>
      </w:tr>
      <w:tr w:rsidR="00FE14EC" w:rsidRPr="00FE14EC">
        <w:trPr>
          <w:trHeight w:val="2584"/>
        </w:trPr>
        <w:tc>
          <w:tcPr>
            <w:tcW w:w="4950" w:type="dxa"/>
          </w:tcPr>
          <w:p w:rsidR="00930CE2" w:rsidRPr="00FE14EC" w:rsidRDefault="00930CE2">
            <w:pPr>
              <w:spacing w:line="360" w:lineRule="auto"/>
              <w:rPr>
                <w:sz w:val="30"/>
                <w:szCs w:val="30"/>
              </w:rPr>
            </w:pPr>
          </w:p>
        </w:tc>
        <w:tc>
          <w:tcPr>
            <w:tcW w:w="4950" w:type="dxa"/>
          </w:tcPr>
          <w:p w:rsidR="00930CE2" w:rsidRPr="00FE14EC" w:rsidRDefault="00930CE2">
            <w:pPr>
              <w:spacing w:line="360" w:lineRule="auto"/>
              <w:rPr>
                <w:sz w:val="30"/>
                <w:szCs w:val="30"/>
              </w:rPr>
            </w:pPr>
          </w:p>
        </w:tc>
      </w:tr>
    </w:tbl>
    <w:p w:rsidR="00930CE2" w:rsidRPr="00FE14EC" w:rsidRDefault="007B4A4C">
      <w:pPr>
        <w:snapToGrid w:val="0"/>
        <w:spacing w:beforeLines="50" w:before="120" w:after="50" w:line="460" w:lineRule="exact"/>
        <w:rPr>
          <w:rFonts w:ascii="宋体" w:hAnsi="宋体"/>
          <w:sz w:val="24"/>
        </w:rPr>
      </w:pPr>
      <w:r w:rsidRPr="00FE14EC">
        <w:rPr>
          <w:rFonts w:ascii="宋体" w:hAnsi="宋体" w:hint="eastAsia"/>
          <w:sz w:val="24"/>
        </w:rPr>
        <w:t xml:space="preserve">                                                投标人公章：</w:t>
      </w:r>
    </w:p>
    <w:p w:rsidR="00930CE2" w:rsidRPr="00FE14EC" w:rsidRDefault="007B4A4C">
      <w:pPr>
        <w:snapToGrid w:val="0"/>
        <w:spacing w:beforeLines="50" w:before="120" w:after="50"/>
        <w:jc w:val="center"/>
        <w:rPr>
          <w:rFonts w:ascii="宋体" w:hAnsi="宋体"/>
          <w:b/>
          <w:sz w:val="32"/>
          <w:szCs w:val="32"/>
        </w:rPr>
      </w:pPr>
      <w:r w:rsidRPr="00FE14EC">
        <w:rPr>
          <w:rFonts w:ascii="宋体" w:hAnsi="宋体" w:hint="eastAsia"/>
          <w:sz w:val="24"/>
        </w:rPr>
        <w:t xml:space="preserve">                                        年    月    日</w:t>
      </w:r>
    </w:p>
    <w:p w:rsidR="00930CE2" w:rsidRPr="00FE14EC" w:rsidRDefault="007B4A4C">
      <w:pPr>
        <w:tabs>
          <w:tab w:val="left" w:pos="3686"/>
        </w:tabs>
        <w:snapToGrid w:val="0"/>
        <w:spacing w:line="460" w:lineRule="exact"/>
        <w:jc w:val="center"/>
        <w:rPr>
          <w:rFonts w:ascii="宋体" w:hAnsi="宋体"/>
          <w:b/>
          <w:sz w:val="32"/>
          <w:szCs w:val="32"/>
        </w:rPr>
      </w:pPr>
      <w:r w:rsidRPr="00FE14EC">
        <w:rPr>
          <w:rFonts w:ascii="宋体" w:hAnsi="宋体" w:hint="eastAsia"/>
          <w:b/>
          <w:sz w:val="32"/>
          <w:szCs w:val="32"/>
        </w:rPr>
        <w:lastRenderedPageBreak/>
        <w:t>廉政承诺书</w:t>
      </w: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7B4A4C">
      <w:pPr>
        <w:tabs>
          <w:tab w:val="left" w:pos="3686"/>
        </w:tabs>
        <w:snapToGrid w:val="0"/>
        <w:spacing w:line="460" w:lineRule="exact"/>
        <w:rPr>
          <w:rFonts w:ascii="宋体" w:hAnsi="宋体"/>
          <w:sz w:val="24"/>
          <w:szCs w:val="24"/>
        </w:rPr>
      </w:pPr>
      <w:r w:rsidRPr="00FE14EC">
        <w:rPr>
          <w:rFonts w:ascii="宋体" w:hAnsi="宋体" w:hint="eastAsia"/>
          <w:sz w:val="24"/>
          <w:szCs w:val="24"/>
        </w:rPr>
        <w:t>临海市白水洋镇中心卫生院：</w:t>
      </w:r>
    </w:p>
    <w:p w:rsidR="00930CE2" w:rsidRPr="00FE14EC" w:rsidRDefault="007B4A4C">
      <w:pPr>
        <w:tabs>
          <w:tab w:val="left" w:pos="3686"/>
        </w:tabs>
        <w:snapToGrid w:val="0"/>
        <w:spacing w:line="460" w:lineRule="exact"/>
        <w:rPr>
          <w:rFonts w:ascii="宋体" w:hAnsi="宋体"/>
          <w:sz w:val="24"/>
          <w:szCs w:val="24"/>
        </w:rPr>
      </w:pPr>
      <w:r w:rsidRPr="00FE14EC">
        <w:rPr>
          <w:rFonts w:ascii="宋体" w:hAnsi="宋体" w:hint="eastAsia"/>
          <w:sz w:val="24"/>
          <w:szCs w:val="24"/>
        </w:rPr>
        <w:t xml:space="preserve">    根据《财政部关于进一步加强财政部门和预算单位资金存放管理的指导意见》（财库〔2017〕76号）、《临海市政府性资金竞争性存放管理暂行办法》（临政办发〔2018〕173号）相关规定，现就本行参加贵公司基本存款账户开户作出如下承诺：</w:t>
      </w:r>
    </w:p>
    <w:p w:rsidR="00930CE2" w:rsidRPr="00FE14EC" w:rsidRDefault="007B4A4C">
      <w:pPr>
        <w:tabs>
          <w:tab w:val="left" w:pos="3686"/>
        </w:tabs>
        <w:snapToGrid w:val="0"/>
        <w:spacing w:line="460" w:lineRule="exact"/>
        <w:rPr>
          <w:rFonts w:ascii="宋体" w:hAnsi="宋体"/>
          <w:sz w:val="24"/>
          <w:szCs w:val="24"/>
        </w:rPr>
      </w:pPr>
      <w:r w:rsidRPr="00FE14EC">
        <w:rPr>
          <w:rFonts w:ascii="宋体" w:hAnsi="宋体" w:hint="eastAsia"/>
          <w:sz w:val="24"/>
          <w:szCs w:val="24"/>
        </w:rPr>
        <w:t xml:space="preserve">    1.不向贵公司负责基建账户开户管理的领导及相关人员进行利益输送；</w:t>
      </w:r>
    </w:p>
    <w:p w:rsidR="00930CE2" w:rsidRPr="00FE14EC" w:rsidRDefault="007B4A4C">
      <w:pPr>
        <w:tabs>
          <w:tab w:val="left" w:pos="3686"/>
        </w:tabs>
        <w:snapToGrid w:val="0"/>
        <w:spacing w:line="460" w:lineRule="exact"/>
        <w:ind w:firstLineChars="200" w:firstLine="480"/>
        <w:rPr>
          <w:rFonts w:ascii="宋体" w:hAnsi="宋体"/>
          <w:sz w:val="24"/>
          <w:szCs w:val="24"/>
        </w:rPr>
      </w:pPr>
      <w:r w:rsidRPr="00FE14EC">
        <w:rPr>
          <w:rFonts w:ascii="宋体" w:hAnsi="宋体" w:hint="eastAsia"/>
          <w:sz w:val="24"/>
          <w:szCs w:val="24"/>
        </w:rPr>
        <w:t>2.不将基建账户开户与贵公司负责基建账户开户管理的领导及相关人员在本行的配偶、子女及其配偶和其他直接利益相关人员的业绩、收入、晋升等利益挂钩；</w:t>
      </w:r>
    </w:p>
    <w:p w:rsidR="00930CE2" w:rsidRPr="00FE14EC" w:rsidRDefault="007B4A4C">
      <w:pPr>
        <w:tabs>
          <w:tab w:val="left" w:pos="3686"/>
        </w:tabs>
        <w:snapToGrid w:val="0"/>
        <w:spacing w:line="460" w:lineRule="exact"/>
        <w:ind w:firstLineChars="200" w:firstLine="480"/>
        <w:rPr>
          <w:rFonts w:ascii="宋体" w:hAnsi="宋体"/>
          <w:sz w:val="24"/>
          <w:szCs w:val="24"/>
        </w:rPr>
      </w:pPr>
      <w:r w:rsidRPr="00FE14EC">
        <w:rPr>
          <w:rFonts w:ascii="宋体" w:hAnsi="宋体" w:hint="eastAsia"/>
          <w:sz w:val="24"/>
          <w:szCs w:val="24"/>
        </w:rPr>
        <w:t>3.严格执行利益回避制度，贵公司负责基建账户开户相关人员的配偶、子女及其配偶和其他直接利益相关人员为本行工作人员的，不参与基建账户开户工作；</w:t>
      </w:r>
    </w:p>
    <w:p w:rsidR="00930CE2" w:rsidRPr="00FE14EC" w:rsidRDefault="007B4A4C">
      <w:pPr>
        <w:tabs>
          <w:tab w:val="left" w:pos="3686"/>
        </w:tabs>
        <w:snapToGrid w:val="0"/>
        <w:spacing w:line="460" w:lineRule="exact"/>
        <w:rPr>
          <w:rFonts w:ascii="宋体" w:hAnsi="宋体"/>
          <w:sz w:val="24"/>
          <w:szCs w:val="24"/>
        </w:rPr>
      </w:pPr>
      <w:r w:rsidRPr="00FE14EC">
        <w:rPr>
          <w:rFonts w:ascii="宋体" w:hAnsi="宋体" w:hint="eastAsia"/>
          <w:sz w:val="24"/>
          <w:szCs w:val="24"/>
        </w:rPr>
        <w:t xml:space="preserve">    4.不发生除上述行为之外的其他任何利益输送行为。</w:t>
      </w:r>
    </w:p>
    <w:p w:rsidR="00930CE2" w:rsidRPr="00FE14EC" w:rsidRDefault="007B4A4C">
      <w:pPr>
        <w:tabs>
          <w:tab w:val="left" w:pos="3686"/>
        </w:tabs>
        <w:snapToGrid w:val="0"/>
        <w:spacing w:line="460" w:lineRule="exact"/>
        <w:rPr>
          <w:rFonts w:ascii="宋体" w:hAnsi="宋体"/>
          <w:sz w:val="24"/>
          <w:szCs w:val="24"/>
        </w:rPr>
      </w:pPr>
      <w:r w:rsidRPr="00FE14EC">
        <w:rPr>
          <w:rFonts w:ascii="宋体" w:hAnsi="宋体" w:hint="eastAsia"/>
          <w:sz w:val="24"/>
          <w:szCs w:val="24"/>
        </w:rPr>
        <w:t xml:space="preserve">    未遵守以上承诺的，本行自愿接受财政部门通报和处理，承担相应的一切后果。                             </w:t>
      </w:r>
    </w:p>
    <w:p w:rsidR="00930CE2" w:rsidRPr="00FE14EC" w:rsidRDefault="00930CE2">
      <w:pPr>
        <w:tabs>
          <w:tab w:val="left" w:pos="3686"/>
        </w:tabs>
        <w:snapToGrid w:val="0"/>
        <w:spacing w:line="460" w:lineRule="exact"/>
        <w:rPr>
          <w:rFonts w:ascii="宋体" w:hAnsi="宋体"/>
          <w:sz w:val="24"/>
          <w:szCs w:val="24"/>
        </w:rPr>
      </w:pPr>
    </w:p>
    <w:p w:rsidR="00930CE2" w:rsidRPr="00FE14EC" w:rsidRDefault="00930CE2">
      <w:pPr>
        <w:tabs>
          <w:tab w:val="left" w:pos="3686"/>
        </w:tabs>
        <w:snapToGrid w:val="0"/>
        <w:spacing w:line="460" w:lineRule="exact"/>
        <w:rPr>
          <w:rFonts w:ascii="宋体" w:hAnsi="宋体"/>
          <w:sz w:val="24"/>
          <w:szCs w:val="24"/>
        </w:rPr>
      </w:pPr>
    </w:p>
    <w:p w:rsidR="00930CE2" w:rsidRPr="00FE14EC" w:rsidRDefault="00930CE2">
      <w:pPr>
        <w:tabs>
          <w:tab w:val="left" w:pos="3686"/>
        </w:tabs>
        <w:snapToGrid w:val="0"/>
        <w:spacing w:line="460" w:lineRule="exact"/>
        <w:rPr>
          <w:rFonts w:ascii="宋体" w:hAnsi="宋体"/>
          <w:sz w:val="24"/>
          <w:szCs w:val="24"/>
        </w:rPr>
      </w:pPr>
    </w:p>
    <w:p w:rsidR="00930CE2" w:rsidRPr="00FE14EC" w:rsidRDefault="007B4A4C">
      <w:pPr>
        <w:tabs>
          <w:tab w:val="left" w:pos="3686"/>
        </w:tabs>
        <w:snapToGrid w:val="0"/>
        <w:spacing w:line="460" w:lineRule="exact"/>
        <w:rPr>
          <w:rFonts w:ascii="宋体" w:hAnsi="宋体"/>
          <w:sz w:val="24"/>
          <w:szCs w:val="24"/>
        </w:rPr>
      </w:pPr>
      <w:r w:rsidRPr="00FE14EC">
        <w:rPr>
          <w:rFonts w:ascii="宋体" w:hAnsi="宋体" w:hint="eastAsia"/>
          <w:sz w:val="24"/>
          <w:szCs w:val="24"/>
        </w:rPr>
        <w:t xml:space="preserve">                                         银行（公章）</w:t>
      </w:r>
    </w:p>
    <w:p w:rsidR="00930CE2" w:rsidRPr="00FE14EC" w:rsidRDefault="007B4A4C">
      <w:pPr>
        <w:tabs>
          <w:tab w:val="left" w:pos="3686"/>
        </w:tabs>
        <w:snapToGrid w:val="0"/>
        <w:spacing w:line="460" w:lineRule="exact"/>
        <w:rPr>
          <w:rFonts w:ascii="宋体" w:hAnsi="宋体"/>
          <w:sz w:val="24"/>
          <w:szCs w:val="24"/>
        </w:rPr>
      </w:pPr>
      <w:r w:rsidRPr="00FE14EC">
        <w:rPr>
          <w:rFonts w:ascii="宋体" w:hAnsi="宋体" w:hint="eastAsia"/>
          <w:sz w:val="24"/>
          <w:szCs w:val="24"/>
        </w:rPr>
        <w:t xml:space="preserve">                                        年   月   日</w:t>
      </w: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jc w:val="center"/>
        <w:rPr>
          <w:rStyle w:val="NormalCharacter"/>
          <w:rFonts w:ascii="宋体" w:hAnsi="宋体" w:cs="宋体"/>
          <w:b/>
          <w:bCs/>
          <w:spacing w:val="100"/>
          <w:sz w:val="32"/>
          <w:szCs w:val="32"/>
        </w:rPr>
      </w:pPr>
    </w:p>
    <w:p w:rsidR="00930CE2" w:rsidRPr="00FE14EC" w:rsidRDefault="00930CE2">
      <w:pPr>
        <w:jc w:val="center"/>
        <w:rPr>
          <w:rStyle w:val="NormalCharacter"/>
          <w:rFonts w:ascii="宋体" w:hAnsi="宋体" w:cs="宋体"/>
          <w:b/>
          <w:bCs/>
          <w:spacing w:val="100"/>
          <w:sz w:val="32"/>
          <w:szCs w:val="32"/>
        </w:rPr>
      </w:pPr>
    </w:p>
    <w:p w:rsidR="00930CE2" w:rsidRPr="00FE14EC" w:rsidRDefault="00930CE2">
      <w:pPr>
        <w:jc w:val="center"/>
        <w:rPr>
          <w:rStyle w:val="NormalCharacter"/>
          <w:rFonts w:ascii="宋体" w:hAnsi="宋体" w:cs="宋体"/>
          <w:b/>
          <w:bCs/>
          <w:spacing w:val="100"/>
          <w:sz w:val="32"/>
          <w:szCs w:val="32"/>
        </w:rPr>
      </w:pPr>
    </w:p>
    <w:p w:rsidR="00930CE2" w:rsidRPr="00FE14EC" w:rsidRDefault="00930CE2">
      <w:pPr>
        <w:jc w:val="center"/>
        <w:rPr>
          <w:rStyle w:val="NormalCharacter"/>
          <w:rFonts w:ascii="宋体" w:hAnsi="宋体" w:cs="宋体"/>
          <w:b/>
          <w:bCs/>
          <w:spacing w:val="100"/>
          <w:sz w:val="32"/>
          <w:szCs w:val="32"/>
        </w:rPr>
      </w:pPr>
    </w:p>
    <w:p w:rsidR="00930CE2" w:rsidRPr="00FE14EC" w:rsidRDefault="00930CE2">
      <w:pPr>
        <w:jc w:val="center"/>
        <w:rPr>
          <w:rStyle w:val="NormalCharacter"/>
          <w:rFonts w:ascii="宋体" w:hAnsi="宋体" w:cs="宋体"/>
          <w:b/>
          <w:bCs/>
          <w:spacing w:val="100"/>
          <w:sz w:val="32"/>
          <w:szCs w:val="32"/>
        </w:rPr>
      </w:pPr>
    </w:p>
    <w:p w:rsidR="00930CE2" w:rsidRPr="00FE14EC" w:rsidRDefault="007B4A4C">
      <w:pPr>
        <w:jc w:val="center"/>
        <w:rPr>
          <w:rStyle w:val="NormalCharacter"/>
          <w:rFonts w:ascii="宋体"/>
          <w:b/>
          <w:bCs/>
          <w:spacing w:val="100"/>
          <w:sz w:val="32"/>
          <w:szCs w:val="32"/>
        </w:rPr>
      </w:pPr>
      <w:r w:rsidRPr="00FE14EC">
        <w:rPr>
          <w:rStyle w:val="NormalCharacter"/>
          <w:rFonts w:ascii="宋体" w:hAnsi="宋体" w:cs="宋体" w:hint="eastAsia"/>
          <w:b/>
          <w:bCs/>
          <w:spacing w:val="100"/>
          <w:sz w:val="32"/>
          <w:szCs w:val="32"/>
        </w:rPr>
        <w:lastRenderedPageBreak/>
        <w:t>报名表</w:t>
      </w:r>
    </w:p>
    <w:p w:rsidR="00930CE2" w:rsidRPr="00FE14EC" w:rsidRDefault="00930CE2">
      <w:pPr>
        <w:ind w:left="1298" w:hangingChars="541" w:hanging="1298"/>
        <w:rPr>
          <w:rStyle w:val="NormalCharacter"/>
          <w:rFonts w:ascii="宋体"/>
          <w:kern w:val="0"/>
          <w:sz w:val="24"/>
          <w:szCs w:val="24"/>
        </w:rPr>
      </w:pPr>
    </w:p>
    <w:tbl>
      <w:tblPr>
        <w:tblW w:w="90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6"/>
        <w:gridCol w:w="3869"/>
        <w:gridCol w:w="655"/>
        <w:gridCol w:w="1125"/>
        <w:gridCol w:w="135"/>
        <w:gridCol w:w="1685"/>
      </w:tblGrid>
      <w:tr w:rsidR="00FE14EC" w:rsidRPr="00FE14EC">
        <w:trPr>
          <w:trHeight w:val="555"/>
        </w:trPr>
        <w:tc>
          <w:tcPr>
            <w:tcW w:w="1576" w:type="dxa"/>
            <w:vAlign w:val="center"/>
          </w:tcPr>
          <w:p w:rsidR="00930CE2" w:rsidRPr="00FE14EC" w:rsidRDefault="007B4A4C">
            <w:pPr>
              <w:jc w:val="center"/>
              <w:rPr>
                <w:rStyle w:val="NormalCharacter"/>
                <w:rFonts w:ascii="宋体"/>
                <w:sz w:val="24"/>
                <w:szCs w:val="24"/>
              </w:rPr>
            </w:pPr>
            <w:r w:rsidRPr="00FE14EC">
              <w:rPr>
                <w:rStyle w:val="NormalCharacter"/>
                <w:rFonts w:ascii="宋体" w:hAnsi="宋体" w:cs="宋体" w:hint="eastAsia"/>
                <w:sz w:val="24"/>
                <w:szCs w:val="24"/>
              </w:rPr>
              <w:t>项目名称：</w:t>
            </w:r>
          </w:p>
        </w:tc>
        <w:tc>
          <w:tcPr>
            <w:tcW w:w="7469" w:type="dxa"/>
            <w:gridSpan w:val="5"/>
            <w:vAlign w:val="center"/>
          </w:tcPr>
          <w:p w:rsidR="00930CE2" w:rsidRPr="00FE14EC" w:rsidRDefault="00930CE2">
            <w:pPr>
              <w:jc w:val="left"/>
              <w:rPr>
                <w:rStyle w:val="NormalCharacter"/>
                <w:rFonts w:ascii="宋体"/>
                <w:kern w:val="0"/>
                <w:sz w:val="24"/>
                <w:szCs w:val="24"/>
              </w:rPr>
            </w:pPr>
          </w:p>
        </w:tc>
      </w:tr>
      <w:tr w:rsidR="00FE14EC" w:rsidRPr="00FE14EC">
        <w:trPr>
          <w:trHeight w:val="555"/>
        </w:trPr>
        <w:tc>
          <w:tcPr>
            <w:tcW w:w="1576" w:type="dxa"/>
            <w:vAlign w:val="center"/>
          </w:tcPr>
          <w:p w:rsidR="00930CE2" w:rsidRPr="00FE14EC" w:rsidRDefault="007B4A4C">
            <w:pPr>
              <w:jc w:val="center"/>
              <w:rPr>
                <w:rStyle w:val="NormalCharacter"/>
                <w:rFonts w:ascii="宋体"/>
                <w:sz w:val="24"/>
                <w:szCs w:val="24"/>
              </w:rPr>
            </w:pPr>
            <w:r w:rsidRPr="00FE14EC">
              <w:rPr>
                <w:rStyle w:val="NormalCharacter"/>
                <w:rFonts w:ascii="宋体" w:hAnsi="宋体" w:cs="宋体" w:hint="eastAsia"/>
                <w:sz w:val="24"/>
                <w:szCs w:val="24"/>
              </w:rPr>
              <w:t>招标方式</w:t>
            </w:r>
          </w:p>
        </w:tc>
        <w:tc>
          <w:tcPr>
            <w:tcW w:w="4524" w:type="dxa"/>
            <w:gridSpan w:val="2"/>
            <w:vAlign w:val="center"/>
          </w:tcPr>
          <w:p w:rsidR="00930CE2" w:rsidRPr="00FE14EC" w:rsidRDefault="007B4A4C">
            <w:pPr>
              <w:jc w:val="center"/>
              <w:rPr>
                <w:rStyle w:val="NormalCharacter"/>
                <w:rFonts w:ascii="宋体"/>
                <w:sz w:val="24"/>
                <w:szCs w:val="24"/>
              </w:rPr>
            </w:pPr>
            <w:r w:rsidRPr="00FE14EC">
              <w:rPr>
                <w:rStyle w:val="NormalCharacter"/>
                <w:rFonts w:ascii="宋体" w:hAnsi="宋体" w:cs="宋体" w:hint="eastAsia"/>
                <w:sz w:val="24"/>
                <w:szCs w:val="24"/>
              </w:rPr>
              <w:t>公开招标</w:t>
            </w:r>
          </w:p>
        </w:tc>
        <w:tc>
          <w:tcPr>
            <w:tcW w:w="1260" w:type="dxa"/>
            <w:gridSpan w:val="2"/>
            <w:vAlign w:val="center"/>
          </w:tcPr>
          <w:p w:rsidR="00930CE2" w:rsidRPr="00FE14EC" w:rsidRDefault="007B4A4C">
            <w:pPr>
              <w:spacing w:line="280" w:lineRule="exact"/>
              <w:jc w:val="center"/>
              <w:rPr>
                <w:rStyle w:val="NormalCharacter"/>
                <w:rFonts w:ascii="宋体"/>
                <w:sz w:val="24"/>
                <w:szCs w:val="24"/>
              </w:rPr>
            </w:pPr>
            <w:r w:rsidRPr="00FE14EC">
              <w:rPr>
                <w:rStyle w:val="NormalCharacter"/>
                <w:rFonts w:ascii="宋体" w:hAnsi="宋体" w:cs="宋体" w:hint="eastAsia"/>
                <w:sz w:val="24"/>
                <w:szCs w:val="24"/>
              </w:rPr>
              <w:t>底价</w:t>
            </w:r>
          </w:p>
        </w:tc>
        <w:tc>
          <w:tcPr>
            <w:tcW w:w="1685" w:type="dxa"/>
            <w:vAlign w:val="center"/>
          </w:tcPr>
          <w:p w:rsidR="00930CE2" w:rsidRPr="00FE14EC" w:rsidRDefault="007B4A4C">
            <w:pPr>
              <w:jc w:val="center"/>
              <w:rPr>
                <w:rStyle w:val="NormalCharacter"/>
                <w:rFonts w:ascii="宋体"/>
                <w:sz w:val="24"/>
                <w:szCs w:val="24"/>
              </w:rPr>
            </w:pPr>
            <w:r w:rsidRPr="00FE14EC">
              <w:rPr>
                <w:rStyle w:val="NormalCharacter"/>
                <w:rFonts w:ascii="宋体" w:hAnsi="宋体" w:cs="宋体"/>
                <w:sz w:val="24"/>
                <w:szCs w:val="24"/>
              </w:rPr>
              <w:t>/</w:t>
            </w:r>
          </w:p>
        </w:tc>
      </w:tr>
      <w:tr w:rsidR="00FE14EC" w:rsidRPr="00FE14EC">
        <w:trPr>
          <w:trHeight w:val="746"/>
        </w:trPr>
        <w:tc>
          <w:tcPr>
            <w:tcW w:w="1576" w:type="dxa"/>
            <w:vAlign w:val="center"/>
          </w:tcPr>
          <w:p w:rsidR="00930CE2" w:rsidRPr="00FE14EC" w:rsidRDefault="007B4A4C">
            <w:pPr>
              <w:spacing w:line="280" w:lineRule="exact"/>
              <w:jc w:val="center"/>
              <w:rPr>
                <w:rStyle w:val="NormalCharacter"/>
                <w:rFonts w:ascii="宋体"/>
                <w:sz w:val="24"/>
                <w:szCs w:val="24"/>
              </w:rPr>
            </w:pPr>
            <w:r w:rsidRPr="00FE14EC">
              <w:rPr>
                <w:rStyle w:val="NormalCharacter"/>
                <w:rFonts w:ascii="宋体" w:hAnsi="宋体" w:cs="宋体" w:hint="eastAsia"/>
                <w:sz w:val="24"/>
                <w:szCs w:val="24"/>
              </w:rPr>
              <w:t>报名单位名称</w:t>
            </w:r>
          </w:p>
        </w:tc>
        <w:tc>
          <w:tcPr>
            <w:tcW w:w="3869" w:type="dxa"/>
            <w:vAlign w:val="center"/>
          </w:tcPr>
          <w:p w:rsidR="00930CE2" w:rsidRPr="00FE14EC" w:rsidRDefault="00930CE2">
            <w:pPr>
              <w:spacing w:line="280" w:lineRule="exact"/>
              <w:jc w:val="center"/>
              <w:rPr>
                <w:rStyle w:val="NormalCharacter"/>
                <w:rFonts w:ascii="宋体"/>
                <w:sz w:val="24"/>
                <w:szCs w:val="24"/>
              </w:rPr>
            </w:pPr>
          </w:p>
        </w:tc>
        <w:tc>
          <w:tcPr>
            <w:tcW w:w="1915" w:type="dxa"/>
            <w:gridSpan w:val="3"/>
            <w:vAlign w:val="center"/>
          </w:tcPr>
          <w:p w:rsidR="00930CE2" w:rsidRPr="00FE14EC" w:rsidRDefault="007B4A4C">
            <w:pPr>
              <w:spacing w:line="280" w:lineRule="exact"/>
              <w:jc w:val="center"/>
              <w:rPr>
                <w:rStyle w:val="NormalCharacter"/>
                <w:rFonts w:ascii="宋体"/>
                <w:sz w:val="24"/>
                <w:szCs w:val="24"/>
              </w:rPr>
            </w:pPr>
            <w:r w:rsidRPr="00FE14EC">
              <w:rPr>
                <w:rStyle w:val="NormalCharacter"/>
                <w:rFonts w:ascii="宋体" w:hAnsi="宋体" w:cs="宋体" w:hint="eastAsia"/>
                <w:sz w:val="24"/>
                <w:szCs w:val="24"/>
              </w:rPr>
              <w:t>法定代表人（负责人）</w:t>
            </w:r>
          </w:p>
        </w:tc>
        <w:tc>
          <w:tcPr>
            <w:tcW w:w="1685" w:type="dxa"/>
            <w:vAlign w:val="center"/>
          </w:tcPr>
          <w:p w:rsidR="00930CE2" w:rsidRPr="00FE14EC" w:rsidRDefault="00930CE2">
            <w:pPr>
              <w:spacing w:line="280" w:lineRule="exact"/>
              <w:jc w:val="center"/>
              <w:rPr>
                <w:rStyle w:val="NormalCharacter"/>
                <w:rFonts w:ascii="宋体"/>
                <w:sz w:val="24"/>
                <w:szCs w:val="24"/>
              </w:rPr>
            </w:pPr>
          </w:p>
        </w:tc>
      </w:tr>
      <w:tr w:rsidR="00FE14EC" w:rsidRPr="00FE14EC">
        <w:trPr>
          <w:trHeight w:val="700"/>
        </w:trPr>
        <w:tc>
          <w:tcPr>
            <w:tcW w:w="1576" w:type="dxa"/>
            <w:vAlign w:val="center"/>
          </w:tcPr>
          <w:p w:rsidR="00930CE2" w:rsidRPr="00FE14EC" w:rsidRDefault="007B4A4C">
            <w:pPr>
              <w:jc w:val="center"/>
              <w:rPr>
                <w:rStyle w:val="NormalCharacter"/>
                <w:rFonts w:ascii="宋体"/>
                <w:sz w:val="24"/>
                <w:szCs w:val="24"/>
              </w:rPr>
            </w:pPr>
            <w:r w:rsidRPr="00FE14EC">
              <w:rPr>
                <w:rStyle w:val="NormalCharacter"/>
                <w:rFonts w:ascii="宋体" w:hAnsi="宋体" w:cs="宋体" w:hint="eastAsia"/>
                <w:sz w:val="24"/>
                <w:szCs w:val="24"/>
              </w:rPr>
              <w:t>地址</w:t>
            </w:r>
          </w:p>
        </w:tc>
        <w:tc>
          <w:tcPr>
            <w:tcW w:w="7469" w:type="dxa"/>
            <w:gridSpan w:val="5"/>
            <w:vAlign w:val="center"/>
          </w:tcPr>
          <w:p w:rsidR="00930CE2" w:rsidRPr="00FE14EC" w:rsidRDefault="00930CE2">
            <w:pPr>
              <w:jc w:val="center"/>
              <w:rPr>
                <w:rStyle w:val="NormalCharacter"/>
                <w:rFonts w:ascii="宋体"/>
                <w:sz w:val="24"/>
                <w:szCs w:val="24"/>
              </w:rPr>
            </w:pPr>
          </w:p>
        </w:tc>
      </w:tr>
      <w:tr w:rsidR="00FE14EC" w:rsidRPr="00FE14EC">
        <w:trPr>
          <w:trHeight w:val="725"/>
        </w:trPr>
        <w:tc>
          <w:tcPr>
            <w:tcW w:w="1576" w:type="dxa"/>
            <w:vAlign w:val="center"/>
          </w:tcPr>
          <w:p w:rsidR="00930CE2" w:rsidRPr="00FE14EC" w:rsidRDefault="007B4A4C">
            <w:pPr>
              <w:spacing w:line="280" w:lineRule="exact"/>
              <w:jc w:val="center"/>
              <w:rPr>
                <w:rStyle w:val="NormalCharacter"/>
                <w:rFonts w:ascii="宋体"/>
                <w:sz w:val="24"/>
                <w:szCs w:val="24"/>
              </w:rPr>
            </w:pPr>
            <w:r w:rsidRPr="00FE14EC">
              <w:rPr>
                <w:rStyle w:val="NormalCharacter"/>
                <w:rFonts w:ascii="宋体" w:hAnsi="宋体" w:cs="宋体" w:hint="eastAsia"/>
                <w:sz w:val="24"/>
                <w:szCs w:val="24"/>
              </w:rPr>
              <w:t>企业登记号</w:t>
            </w:r>
          </w:p>
        </w:tc>
        <w:tc>
          <w:tcPr>
            <w:tcW w:w="7469" w:type="dxa"/>
            <w:gridSpan w:val="5"/>
            <w:vAlign w:val="center"/>
          </w:tcPr>
          <w:p w:rsidR="00930CE2" w:rsidRPr="00FE14EC" w:rsidRDefault="00930CE2">
            <w:pPr>
              <w:spacing w:line="280" w:lineRule="exact"/>
              <w:jc w:val="center"/>
              <w:rPr>
                <w:rStyle w:val="NormalCharacter"/>
                <w:rFonts w:ascii="宋体"/>
                <w:sz w:val="24"/>
                <w:szCs w:val="24"/>
              </w:rPr>
            </w:pPr>
          </w:p>
        </w:tc>
      </w:tr>
      <w:tr w:rsidR="00FE14EC" w:rsidRPr="00FE14EC">
        <w:trPr>
          <w:trHeight w:val="563"/>
        </w:trPr>
        <w:tc>
          <w:tcPr>
            <w:tcW w:w="1576" w:type="dxa"/>
            <w:vMerge w:val="restart"/>
            <w:vAlign w:val="center"/>
          </w:tcPr>
          <w:p w:rsidR="00930CE2" w:rsidRPr="00FE14EC" w:rsidRDefault="007B4A4C">
            <w:pPr>
              <w:jc w:val="center"/>
              <w:rPr>
                <w:rStyle w:val="NormalCharacter"/>
                <w:rFonts w:ascii="宋体"/>
                <w:sz w:val="24"/>
                <w:szCs w:val="24"/>
              </w:rPr>
            </w:pPr>
            <w:r w:rsidRPr="00FE14EC">
              <w:rPr>
                <w:rStyle w:val="NormalCharacter"/>
                <w:rFonts w:ascii="宋体" w:cs="宋体" w:hint="eastAsia"/>
                <w:sz w:val="24"/>
                <w:szCs w:val="24"/>
              </w:rPr>
              <w:t>□</w:t>
            </w:r>
            <w:r w:rsidRPr="00FE14EC">
              <w:rPr>
                <w:rStyle w:val="NormalCharacter"/>
                <w:rFonts w:ascii="宋体" w:hAnsi="宋体" w:cs="宋体" w:hint="eastAsia"/>
                <w:sz w:val="24"/>
                <w:szCs w:val="24"/>
              </w:rPr>
              <w:t>联系人</w:t>
            </w:r>
          </w:p>
          <w:p w:rsidR="00930CE2" w:rsidRPr="00FE14EC" w:rsidRDefault="007B4A4C">
            <w:pPr>
              <w:jc w:val="center"/>
              <w:rPr>
                <w:rStyle w:val="NormalCharacter"/>
                <w:rFonts w:ascii="宋体"/>
                <w:sz w:val="24"/>
                <w:szCs w:val="24"/>
              </w:rPr>
            </w:pPr>
            <w:r w:rsidRPr="00FE14EC">
              <w:rPr>
                <w:rStyle w:val="NormalCharacter"/>
                <w:rFonts w:ascii="宋体" w:cs="宋体" w:hint="eastAsia"/>
                <w:sz w:val="24"/>
                <w:szCs w:val="24"/>
              </w:rPr>
              <w:t>□</w:t>
            </w:r>
            <w:r w:rsidRPr="00FE14EC">
              <w:rPr>
                <w:rStyle w:val="NormalCharacter"/>
                <w:rFonts w:ascii="宋体" w:hAnsi="宋体" w:cs="宋体" w:hint="eastAsia"/>
                <w:sz w:val="24"/>
                <w:szCs w:val="24"/>
              </w:rPr>
              <w:t>委托人</w:t>
            </w:r>
          </w:p>
        </w:tc>
        <w:tc>
          <w:tcPr>
            <w:tcW w:w="4524" w:type="dxa"/>
            <w:gridSpan w:val="2"/>
            <w:vMerge w:val="restart"/>
            <w:vAlign w:val="center"/>
          </w:tcPr>
          <w:p w:rsidR="00930CE2" w:rsidRPr="00FE14EC" w:rsidRDefault="00930CE2">
            <w:pPr>
              <w:jc w:val="center"/>
              <w:rPr>
                <w:rStyle w:val="NormalCharacter"/>
                <w:rFonts w:ascii="宋体"/>
                <w:sz w:val="24"/>
                <w:szCs w:val="24"/>
              </w:rPr>
            </w:pPr>
          </w:p>
        </w:tc>
        <w:tc>
          <w:tcPr>
            <w:tcW w:w="1125" w:type="dxa"/>
            <w:vAlign w:val="center"/>
          </w:tcPr>
          <w:p w:rsidR="00930CE2" w:rsidRPr="00FE14EC" w:rsidRDefault="007B4A4C">
            <w:pPr>
              <w:jc w:val="center"/>
              <w:rPr>
                <w:rStyle w:val="NormalCharacter"/>
                <w:rFonts w:ascii="宋体"/>
                <w:sz w:val="24"/>
                <w:szCs w:val="24"/>
              </w:rPr>
            </w:pPr>
            <w:r w:rsidRPr="00FE14EC">
              <w:rPr>
                <w:rStyle w:val="NormalCharacter"/>
                <w:rFonts w:ascii="宋体" w:hAnsi="宋体" w:cs="宋体" w:hint="eastAsia"/>
                <w:sz w:val="24"/>
                <w:szCs w:val="24"/>
              </w:rPr>
              <w:t>手机</w:t>
            </w:r>
          </w:p>
        </w:tc>
        <w:tc>
          <w:tcPr>
            <w:tcW w:w="1820" w:type="dxa"/>
            <w:gridSpan w:val="2"/>
            <w:vAlign w:val="center"/>
          </w:tcPr>
          <w:p w:rsidR="00930CE2" w:rsidRPr="00FE14EC" w:rsidRDefault="00930CE2">
            <w:pPr>
              <w:jc w:val="center"/>
              <w:rPr>
                <w:rStyle w:val="NormalCharacter"/>
                <w:rFonts w:ascii="宋体"/>
                <w:sz w:val="24"/>
                <w:szCs w:val="24"/>
              </w:rPr>
            </w:pPr>
          </w:p>
        </w:tc>
      </w:tr>
      <w:tr w:rsidR="00FE14EC" w:rsidRPr="00FE14EC">
        <w:trPr>
          <w:trHeight w:val="620"/>
        </w:trPr>
        <w:tc>
          <w:tcPr>
            <w:tcW w:w="1576" w:type="dxa"/>
            <w:vMerge/>
            <w:vAlign w:val="center"/>
          </w:tcPr>
          <w:p w:rsidR="00930CE2" w:rsidRPr="00FE14EC" w:rsidRDefault="00930CE2">
            <w:pPr>
              <w:jc w:val="center"/>
              <w:rPr>
                <w:rStyle w:val="NormalCharacter"/>
                <w:rFonts w:ascii="宋体"/>
                <w:sz w:val="24"/>
                <w:szCs w:val="24"/>
              </w:rPr>
            </w:pPr>
          </w:p>
        </w:tc>
        <w:tc>
          <w:tcPr>
            <w:tcW w:w="4524" w:type="dxa"/>
            <w:gridSpan w:val="2"/>
            <w:vMerge/>
            <w:vAlign w:val="center"/>
          </w:tcPr>
          <w:p w:rsidR="00930CE2" w:rsidRPr="00FE14EC" w:rsidRDefault="00930CE2">
            <w:pPr>
              <w:jc w:val="center"/>
              <w:rPr>
                <w:rStyle w:val="NormalCharacter"/>
                <w:rFonts w:ascii="宋体"/>
                <w:sz w:val="24"/>
                <w:szCs w:val="24"/>
              </w:rPr>
            </w:pPr>
          </w:p>
        </w:tc>
        <w:tc>
          <w:tcPr>
            <w:tcW w:w="1125" w:type="dxa"/>
            <w:vAlign w:val="center"/>
          </w:tcPr>
          <w:p w:rsidR="00930CE2" w:rsidRPr="00FE14EC" w:rsidRDefault="007B4A4C">
            <w:pPr>
              <w:jc w:val="center"/>
              <w:rPr>
                <w:rStyle w:val="NormalCharacter"/>
                <w:rFonts w:ascii="宋体"/>
                <w:sz w:val="24"/>
                <w:szCs w:val="24"/>
              </w:rPr>
            </w:pPr>
            <w:r w:rsidRPr="00FE14EC">
              <w:rPr>
                <w:rStyle w:val="NormalCharacter"/>
                <w:rFonts w:ascii="宋体" w:hAnsi="宋体" w:cs="宋体" w:hint="eastAsia"/>
                <w:sz w:val="24"/>
                <w:szCs w:val="24"/>
              </w:rPr>
              <w:t>传真</w:t>
            </w:r>
          </w:p>
        </w:tc>
        <w:tc>
          <w:tcPr>
            <w:tcW w:w="1820" w:type="dxa"/>
            <w:gridSpan w:val="2"/>
            <w:vAlign w:val="center"/>
          </w:tcPr>
          <w:p w:rsidR="00930CE2" w:rsidRPr="00FE14EC" w:rsidRDefault="00930CE2">
            <w:pPr>
              <w:jc w:val="center"/>
              <w:rPr>
                <w:rStyle w:val="NormalCharacter"/>
                <w:rFonts w:ascii="宋体"/>
                <w:sz w:val="24"/>
                <w:szCs w:val="24"/>
              </w:rPr>
            </w:pPr>
          </w:p>
        </w:tc>
      </w:tr>
      <w:tr w:rsidR="00FE14EC" w:rsidRPr="00FE14EC">
        <w:trPr>
          <w:trHeight w:val="2114"/>
        </w:trPr>
        <w:tc>
          <w:tcPr>
            <w:tcW w:w="9045" w:type="dxa"/>
            <w:gridSpan w:val="6"/>
          </w:tcPr>
          <w:p w:rsidR="00930CE2" w:rsidRPr="00FE14EC" w:rsidRDefault="007B4A4C">
            <w:pPr>
              <w:rPr>
                <w:rStyle w:val="NormalCharacter"/>
                <w:rFonts w:ascii="宋体"/>
                <w:sz w:val="24"/>
                <w:szCs w:val="24"/>
              </w:rPr>
            </w:pPr>
            <w:r w:rsidRPr="00FE14EC">
              <w:rPr>
                <w:rStyle w:val="NormalCharacter"/>
                <w:rFonts w:ascii="宋体" w:hAnsi="宋体" w:cs="宋体" w:hint="eastAsia"/>
                <w:sz w:val="24"/>
                <w:szCs w:val="24"/>
              </w:rPr>
              <w:t>备注：</w:t>
            </w:r>
          </w:p>
          <w:p w:rsidR="00930CE2" w:rsidRPr="00FE14EC" w:rsidRDefault="00930CE2">
            <w:pPr>
              <w:rPr>
                <w:rStyle w:val="NormalCharacter"/>
                <w:rFonts w:ascii="宋体"/>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jc w:val="center"/>
              <w:rPr>
                <w:rStyle w:val="NormalCharacter"/>
                <w:rFonts w:ascii="宋体"/>
                <w:b/>
                <w:bCs/>
                <w:sz w:val="24"/>
                <w:szCs w:val="24"/>
              </w:rPr>
            </w:pPr>
          </w:p>
          <w:p w:rsidR="00930CE2" w:rsidRPr="00FE14EC" w:rsidRDefault="00930CE2">
            <w:pPr>
              <w:rPr>
                <w:rStyle w:val="NormalCharacter"/>
                <w:rFonts w:ascii="宋体"/>
                <w:b/>
                <w:bCs/>
                <w:sz w:val="24"/>
                <w:szCs w:val="24"/>
              </w:rPr>
            </w:pPr>
          </w:p>
        </w:tc>
      </w:tr>
      <w:tr w:rsidR="00930CE2" w:rsidRPr="00FE14EC">
        <w:trPr>
          <w:trHeight w:val="3482"/>
        </w:trPr>
        <w:tc>
          <w:tcPr>
            <w:tcW w:w="9045" w:type="dxa"/>
            <w:gridSpan w:val="6"/>
          </w:tcPr>
          <w:p w:rsidR="00930CE2" w:rsidRPr="00FE14EC" w:rsidRDefault="00930CE2">
            <w:pPr>
              <w:rPr>
                <w:rStyle w:val="NormalCharacter"/>
                <w:rFonts w:ascii="宋体"/>
                <w:sz w:val="24"/>
                <w:szCs w:val="24"/>
              </w:rPr>
            </w:pPr>
          </w:p>
          <w:p w:rsidR="00930CE2" w:rsidRPr="00FE14EC" w:rsidRDefault="00930CE2">
            <w:pPr>
              <w:ind w:firstLineChars="200" w:firstLine="480"/>
              <w:rPr>
                <w:rStyle w:val="NormalCharacter"/>
                <w:rFonts w:ascii="宋体"/>
                <w:sz w:val="24"/>
                <w:szCs w:val="24"/>
              </w:rPr>
            </w:pPr>
          </w:p>
          <w:p w:rsidR="00930CE2" w:rsidRPr="00FE14EC" w:rsidRDefault="007B4A4C">
            <w:pPr>
              <w:rPr>
                <w:rStyle w:val="NormalCharacter"/>
                <w:rFonts w:ascii="宋体"/>
                <w:sz w:val="24"/>
                <w:szCs w:val="24"/>
              </w:rPr>
            </w:pPr>
            <w:r w:rsidRPr="00FE14EC">
              <w:rPr>
                <w:rStyle w:val="NormalCharacter"/>
                <w:rFonts w:ascii="宋体" w:hAnsi="宋体" w:cs="宋体" w:hint="eastAsia"/>
                <w:sz w:val="24"/>
                <w:szCs w:val="24"/>
              </w:rPr>
              <w:t>投标人（盖章）：</w:t>
            </w:r>
          </w:p>
          <w:p w:rsidR="00930CE2" w:rsidRPr="00FE14EC" w:rsidRDefault="00930CE2">
            <w:pPr>
              <w:ind w:firstLineChars="200" w:firstLine="480"/>
              <w:rPr>
                <w:rStyle w:val="NormalCharacter"/>
                <w:rFonts w:ascii="宋体"/>
                <w:sz w:val="24"/>
                <w:szCs w:val="24"/>
              </w:rPr>
            </w:pPr>
          </w:p>
          <w:p w:rsidR="00930CE2" w:rsidRPr="00FE14EC" w:rsidRDefault="007B4A4C">
            <w:pPr>
              <w:rPr>
                <w:rStyle w:val="NormalCharacter"/>
                <w:rFonts w:ascii="宋体"/>
                <w:sz w:val="24"/>
                <w:szCs w:val="24"/>
              </w:rPr>
            </w:pPr>
            <w:r w:rsidRPr="00FE14EC">
              <w:rPr>
                <w:rStyle w:val="NormalCharacter"/>
                <w:rFonts w:ascii="宋体" w:hAnsi="宋体" w:cs="宋体" w:hint="eastAsia"/>
                <w:spacing w:val="20"/>
                <w:sz w:val="24"/>
                <w:szCs w:val="24"/>
              </w:rPr>
              <w:t>法定代表人</w:t>
            </w:r>
            <w:r w:rsidRPr="00FE14EC">
              <w:rPr>
                <w:rStyle w:val="NormalCharacter"/>
                <w:rFonts w:ascii="宋体" w:hAnsi="宋体" w:cs="宋体"/>
                <w:spacing w:val="20"/>
                <w:sz w:val="24"/>
                <w:szCs w:val="24"/>
              </w:rPr>
              <w:t>(</w:t>
            </w:r>
            <w:r w:rsidRPr="00FE14EC">
              <w:rPr>
                <w:rStyle w:val="NormalCharacter"/>
                <w:rFonts w:ascii="宋体" w:hAnsi="宋体" w:cs="宋体" w:hint="eastAsia"/>
                <w:spacing w:val="20"/>
                <w:sz w:val="24"/>
                <w:szCs w:val="24"/>
              </w:rPr>
              <w:t>负责人</w:t>
            </w:r>
            <w:r w:rsidRPr="00FE14EC">
              <w:rPr>
                <w:rStyle w:val="NormalCharacter"/>
                <w:rFonts w:ascii="宋体" w:hAnsi="宋体" w:cs="宋体"/>
                <w:spacing w:val="20"/>
                <w:sz w:val="24"/>
                <w:szCs w:val="24"/>
              </w:rPr>
              <w:t>)</w:t>
            </w:r>
            <w:r w:rsidRPr="00FE14EC">
              <w:rPr>
                <w:rStyle w:val="NormalCharacter"/>
                <w:rFonts w:ascii="宋体" w:hAnsi="宋体" w:cs="宋体" w:hint="eastAsia"/>
                <w:spacing w:val="20"/>
                <w:sz w:val="24"/>
                <w:szCs w:val="24"/>
              </w:rPr>
              <w:t>签字（或盖章）：</w:t>
            </w:r>
          </w:p>
          <w:p w:rsidR="00930CE2" w:rsidRPr="00FE14EC" w:rsidRDefault="00930CE2">
            <w:pPr>
              <w:ind w:firstLineChars="200" w:firstLine="480"/>
              <w:rPr>
                <w:rStyle w:val="NormalCharacter"/>
                <w:rFonts w:ascii="宋体"/>
                <w:sz w:val="24"/>
                <w:szCs w:val="24"/>
              </w:rPr>
            </w:pPr>
          </w:p>
          <w:p w:rsidR="00930CE2" w:rsidRPr="00FE14EC" w:rsidRDefault="007B4A4C">
            <w:pPr>
              <w:rPr>
                <w:rStyle w:val="NormalCharacter"/>
                <w:rFonts w:ascii="宋体"/>
                <w:sz w:val="24"/>
                <w:szCs w:val="24"/>
              </w:rPr>
            </w:pPr>
            <w:r w:rsidRPr="00FE14EC">
              <w:rPr>
                <w:rStyle w:val="NormalCharacter"/>
                <w:rFonts w:ascii="宋体" w:hAnsi="宋体" w:cs="宋体" w:hint="eastAsia"/>
                <w:sz w:val="24"/>
                <w:szCs w:val="24"/>
              </w:rPr>
              <w:t>委托代理人</w:t>
            </w:r>
            <w:r w:rsidRPr="00FE14EC">
              <w:rPr>
                <w:rStyle w:val="NormalCharacter"/>
                <w:rFonts w:ascii="宋体" w:hAnsi="宋体" w:cs="宋体"/>
                <w:sz w:val="24"/>
                <w:szCs w:val="24"/>
              </w:rPr>
              <w:t>(</w:t>
            </w:r>
            <w:r w:rsidRPr="00FE14EC">
              <w:rPr>
                <w:rStyle w:val="NormalCharacter"/>
                <w:rFonts w:ascii="宋体" w:hAnsi="宋体" w:cs="宋体" w:hint="eastAsia"/>
                <w:sz w:val="24"/>
                <w:szCs w:val="24"/>
              </w:rPr>
              <w:t>签字</w:t>
            </w:r>
            <w:r w:rsidRPr="00FE14EC">
              <w:rPr>
                <w:rStyle w:val="NormalCharacter"/>
                <w:rFonts w:ascii="宋体" w:hAnsi="宋体" w:cs="宋体"/>
                <w:sz w:val="24"/>
                <w:szCs w:val="24"/>
              </w:rPr>
              <w:t>)</w:t>
            </w:r>
            <w:r w:rsidRPr="00FE14EC">
              <w:rPr>
                <w:rStyle w:val="NormalCharacter"/>
                <w:rFonts w:ascii="宋体" w:hAnsi="宋体" w:cs="宋体" w:hint="eastAsia"/>
                <w:sz w:val="24"/>
                <w:szCs w:val="24"/>
              </w:rPr>
              <w:t>：</w:t>
            </w:r>
          </w:p>
          <w:p w:rsidR="00930CE2" w:rsidRPr="00FE14EC" w:rsidRDefault="00930CE2">
            <w:pPr>
              <w:ind w:firstLineChars="200" w:firstLine="480"/>
              <w:rPr>
                <w:rStyle w:val="NormalCharacter"/>
                <w:rFonts w:ascii="宋体"/>
                <w:sz w:val="24"/>
                <w:szCs w:val="24"/>
              </w:rPr>
            </w:pPr>
          </w:p>
          <w:p w:rsidR="00930CE2" w:rsidRPr="00FE14EC" w:rsidRDefault="00930CE2">
            <w:pPr>
              <w:ind w:firstLineChars="200" w:firstLine="480"/>
              <w:rPr>
                <w:rStyle w:val="NormalCharacter"/>
                <w:rFonts w:ascii="宋体"/>
                <w:sz w:val="24"/>
                <w:szCs w:val="24"/>
              </w:rPr>
            </w:pPr>
          </w:p>
          <w:p w:rsidR="00930CE2" w:rsidRPr="00FE14EC" w:rsidRDefault="007B4A4C">
            <w:pPr>
              <w:rPr>
                <w:rStyle w:val="NormalCharacter"/>
                <w:rFonts w:ascii="宋体"/>
                <w:sz w:val="24"/>
                <w:szCs w:val="24"/>
              </w:rPr>
            </w:pPr>
            <w:r w:rsidRPr="00FE14EC">
              <w:rPr>
                <w:rStyle w:val="NormalCharacter"/>
                <w:rFonts w:ascii="宋体" w:hAnsi="宋体" w:cs="宋体" w:hint="eastAsia"/>
                <w:sz w:val="24"/>
                <w:szCs w:val="24"/>
              </w:rPr>
              <w:t>时间：   年   月   日</w:t>
            </w:r>
          </w:p>
        </w:tc>
      </w:tr>
    </w:tbl>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p w:rsidR="00930CE2" w:rsidRPr="00FE14EC" w:rsidRDefault="00930CE2">
      <w:pPr>
        <w:tabs>
          <w:tab w:val="left" w:pos="3686"/>
        </w:tabs>
        <w:snapToGrid w:val="0"/>
        <w:spacing w:line="460" w:lineRule="exact"/>
        <w:rPr>
          <w:rFonts w:ascii="宋体" w:hAnsi="宋体"/>
          <w:b/>
          <w:sz w:val="24"/>
          <w:szCs w:val="24"/>
        </w:rPr>
      </w:pPr>
    </w:p>
    <w:sectPr w:rsidR="00930CE2" w:rsidRPr="00FE14EC">
      <w:headerReference w:type="even" r:id="rId8"/>
      <w:headerReference w:type="default" r:id="rId9"/>
      <w:footerReference w:type="even" r:id="rId10"/>
      <w:footerReference w:type="default" r:id="rId11"/>
      <w:footerReference w:type="first" r:id="rId12"/>
      <w:pgSz w:w="11906" w:h="16838"/>
      <w:pgMar w:top="1474" w:right="1416" w:bottom="1247"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93" w:rsidRDefault="00BB5F93">
      <w:r>
        <w:separator/>
      </w:r>
    </w:p>
  </w:endnote>
  <w:endnote w:type="continuationSeparator" w:id="0">
    <w:p w:rsidR="00BB5F93" w:rsidRDefault="00BB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Malgun Gothic Semi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CS仿宋体">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Narrow">
    <w:altName w:val="Arial"/>
    <w:charset w:val="00"/>
    <w:family w:val="swiss"/>
    <w:pitch w:val="variable"/>
    <w:sig w:usb0="00000001" w:usb1="00000800" w:usb2="00000000" w:usb3="00000000" w:csb0="0000009F" w:csb1="00000000"/>
  </w:font>
  <w:font w:name="FuturaA Bk BT">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华文细黑">
    <w:charset w:val="86"/>
    <w:family w:val="auto"/>
    <w:pitch w:val="variable"/>
    <w:sig w:usb0="00000287" w:usb1="080F0000" w:usb2="00000010" w:usb3="00000000" w:csb0="0004009F" w:csb1="00000000"/>
  </w:font>
  <w:font w:name="Futura Bk">
    <w:altName w:val="Trebuchet MS"/>
    <w:charset w:val="00"/>
    <w:family w:val="swiss"/>
    <w:pitch w:val="default"/>
    <w:sig w:usb0="00000000"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新宋体">
    <w:panose1 w:val="02010609030101010101"/>
    <w:charset w:val="86"/>
    <w:family w:val="modern"/>
    <w:pitch w:val="fixed"/>
    <w:sig w:usb0="00000283" w:usb1="288F0000" w:usb2="00000016" w:usb3="00000000" w:csb0="00040001" w:csb1="00000000"/>
  </w:font>
  <w:font w:name="Century Schoolbook">
    <w:altName w:val="Segoe Print"/>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Garamond">
    <w:charset w:val="00"/>
    <w:family w:val="roman"/>
    <w:pitch w:val="variable"/>
    <w:sig w:usb0="00000287" w:usb1="00000000" w:usb2="00000000" w:usb3="00000000" w:csb0="0000009F" w:csb1="00000000"/>
  </w:font>
  <w:font w:name="华文中宋">
    <w:charset w:val="86"/>
    <w:family w:val="auto"/>
    <w:pitch w:val="variable"/>
    <w:sig w:usb0="00000287" w:usb1="080F0000" w:usb2="00000010" w:usb3="00000000" w:csb0="0004009F" w:csb1="00000000"/>
  </w:font>
  <w:font w:name="方正姚体">
    <w:altName w:val="宋体"/>
    <w:charset w:val="86"/>
    <w:family w:val="auto"/>
    <w:pitch w:val="variable"/>
    <w:sig w:usb0="00000003" w:usb1="080E0000" w:usb2="00000010" w:usb3="00000000" w:csb0="00040000" w:csb1="00000000"/>
  </w:font>
  <w:font w:name="华文新魏">
    <w:altName w:val="Malgun Gothic Semilight"/>
    <w:charset w:val="86"/>
    <w:family w:val="auto"/>
    <w:pitch w:val="variable"/>
    <w:sig w:usb0="00000001" w:usb1="080F0000" w:usb2="00000010" w:usb3="00000000" w:csb0="00040000" w:csb1="00000000"/>
  </w:font>
  <w:font w:name="..">
    <w:altName w:val="黑体"/>
    <w:charset w:val="86"/>
    <w:family w:val="auto"/>
    <w:pitch w:val="default"/>
    <w:sig w:usb0="00000000" w:usb1="00000000" w:usb2="00000010" w:usb3="00000000" w:csb0="00040000" w:csb1="00000000"/>
  </w:font>
  <w:font w:name="Century">
    <w:panose1 w:val="02040603050705020303"/>
    <w:charset w:val="00"/>
    <w:family w:val="roman"/>
    <w:pitch w:val="variable"/>
    <w:sig w:usb0="00000287" w:usb1="00000000" w:usb2="00000000" w:usb3="00000000" w:csb0="0000009F" w:csb1="00000000"/>
  </w:font>
  <w:font w:name="MS PMincho">
    <w:altName w:val="Yu Gothic UI"/>
    <w:charset w:val="80"/>
    <w:family w:val="roman"/>
    <w:pitch w:val="variable"/>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幼圆">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E2" w:rsidRDefault="007B4A4C">
    <w:pPr>
      <w:pStyle w:val="aff2"/>
      <w:framePr w:wrap="around" w:vAnchor="text" w:hAnchor="margin" w:xAlign="outside" w:y="1"/>
      <w:rPr>
        <w:rStyle w:val="afff5"/>
      </w:rPr>
    </w:pPr>
    <w:r>
      <w:fldChar w:fldCharType="begin"/>
    </w:r>
    <w:r>
      <w:rPr>
        <w:rStyle w:val="afff5"/>
      </w:rPr>
      <w:instrText xml:space="preserve">PAGE  </w:instrText>
    </w:r>
    <w:r>
      <w:fldChar w:fldCharType="end"/>
    </w:r>
  </w:p>
  <w:p w:rsidR="00930CE2" w:rsidRDefault="00930CE2">
    <w:pPr>
      <w:pStyle w:val="af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E2" w:rsidRDefault="007B4A4C">
    <w:pPr>
      <w:pStyle w:val="aff2"/>
      <w:jc w:val="center"/>
    </w:pPr>
    <w:r>
      <w:fldChar w:fldCharType="begin"/>
    </w:r>
    <w:r>
      <w:instrText xml:space="preserve"> PAGE   \* MERGEFORMAT </w:instrText>
    </w:r>
    <w:r>
      <w:fldChar w:fldCharType="separate"/>
    </w:r>
    <w:r w:rsidR="000B1FD7" w:rsidRPr="000B1FD7">
      <w:rPr>
        <w:noProof/>
        <w:lang w:val="zh-CN"/>
      </w:rPr>
      <w:t>1</w:t>
    </w:r>
    <w:r>
      <w:rPr>
        <w:lang w:val="zh-CN"/>
      </w:rPr>
      <w:fldChar w:fldCharType="end"/>
    </w:r>
  </w:p>
  <w:p w:rsidR="00930CE2" w:rsidRDefault="00930CE2">
    <w:pPr>
      <w:pStyle w:val="aff2"/>
      <w:ind w:right="720" w:firstLineChars="100" w:firstLine="1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E2" w:rsidRDefault="007B4A4C">
    <w:pPr>
      <w:pStyle w:val="aff2"/>
      <w:jc w:val="center"/>
    </w:pPr>
    <w:r>
      <w:fldChar w:fldCharType="begin"/>
    </w:r>
    <w:r>
      <w:instrText xml:space="preserve"> PAGE   \* MERGEFORMAT </w:instrText>
    </w:r>
    <w:r>
      <w:fldChar w:fldCharType="separate"/>
    </w:r>
    <w:r>
      <w:rPr>
        <w:lang w:val="zh-CN"/>
      </w:rPr>
      <w:t>30</w:t>
    </w:r>
    <w:r>
      <w:fldChar w:fldCharType="end"/>
    </w:r>
  </w:p>
  <w:p w:rsidR="00930CE2" w:rsidRDefault="00930CE2">
    <w:pPr>
      <w:pStyle w:val="af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93" w:rsidRDefault="00BB5F93">
      <w:r>
        <w:separator/>
      </w:r>
    </w:p>
  </w:footnote>
  <w:footnote w:type="continuationSeparator" w:id="0">
    <w:p w:rsidR="00BB5F93" w:rsidRDefault="00BB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E2" w:rsidRDefault="00930CE2">
    <w:pPr>
      <w:pStyle w:val="af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E2" w:rsidRDefault="00930CE2">
    <w:pPr>
      <w:pStyle w:val="af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EB67"/>
    <w:multiLevelType w:val="singleLevel"/>
    <w:tmpl w:val="0806EB67"/>
    <w:lvl w:ilvl="0">
      <w:start w:val="7"/>
      <w:numFmt w:val="decimal"/>
      <w:suff w:val="nothing"/>
      <w:lvlText w:val="%1、"/>
      <w:lvlJc w:val="left"/>
    </w:lvl>
  </w:abstractNum>
  <w:abstractNum w:abstractNumId="1" w15:restartNumberingAfterBreak="0">
    <w:nsid w:val="22D98CD4"/>
    <w:multiLevelType w:val="singleLevel"/>
    <w:tmpl w:val="22D98CD4"/>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ZTk5ZWQ5MjQxYjgxNTVkYzU3MTAyNDRjNTZlNzIifQ=="/>
  </w:docVars>
  <w:rsids>
    <w:rsidRoot w:val="00930CE2"/>
    <w:rsid w:val="000B1FD7"/>
    <w:rsid w:val="004D337E"/>
    <w:rsid w:val="0064011F"/>
    <w:rsid w:val="007356BD"/>
    <w:rsid w:val="00764357"/>
    <w:rsid w:val="007B4A4C"/>
    <w:rsid w:val="00915F89"/>
    <w:rsid w:val="00930CE2"/>
    <w:rsid w:val="00A220C9"/>
    <w:rsid w:val="00BB5F93"/>
    <w:rsid w:val="00F405A5"/>
    <w:rsid w:val="00FE14EC"/>
    <w:rsid w:val="0D6269EE"/>
    <w:rsid w:val="0DAF2AF6"/>
    <w:rsid w:val="0FFF06E6"/>
    <w:rsid w:val="123C4444"/>
    <w:rsid w:val="2525186A"/>
    <w:rsid w:val="27395384"/>
    <w:rsid w:val="2BB150BC"/>
    <w:rsid w:val="2D7027AB"/>
    <w:rsid w:val="460E2456"/>
    <w:rsid w:val="4D991D83"/>
    <w:rsid w:val="58C4626B"/>
    <w:rsid w:val="5DA80247"/>
    <w:rsid w:val="7BB6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C3F8"/>
  <w15:docId w15:val="{CF541943-05AD-4CD5-8ACB-DDFEA539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tabs>
        <w:tab w:val="left" w:pos="432"/>
      </w:tabs>
      <w:autoSpaceDE w:val="0"/>
      <w:autoSpaceDN w:val="0"/>
      <w:adjustRightInd w:val="0"/>
      <w:spacing w:line="360" w:lineRule="auto"/>
      <w:ind w:left="432" w:hanging="432"/>
      <w:jc w:val="center"/>
      <w:outlineLvl w:val="0"/>
    </w:pPr>
    <w:rPr>
      <w:rFonts w:ascii="Calibri" w:eastAsia="隶书" w:hAnsi="Calibri"/>
      <w:b/>
      <w:bCs/>
      <w:kern w:val="0"/>
      <w:sz w:val="36"/>
      <w:szCs w:val="36"/>
    </w:rPr>
  </w:style>
  <w:style w:type="paragraph" w:styleId="2">
    <w:name w:val="heading 2"/>
    <w:basedOn w:val="a"/>
    <w:next w:val="a"/>
    <w:link w:val="20"/>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
    <w:next w:val="a"/>
    <w:link w:val="30"/>
    <w:qFormat/>
    <w:pPr>
      <w:keepNext/>
      <w:keepLines/>
      <w:tabs>
        <w:tab w:val="left" w:pos="720"/>
      </w:tabs>
      <w:spacing w:before="260" w:after="260" w:line="416" w:lineRule="auto"/>
      <w:ind w:left="720" w:hanging="720"/>
      <w:outlineLvl w:val="2"/>
    </w:pPr>
    <w:rPr>
      <w:rFonts w:ascii="Calibri" w:hAnsi="Calibri"/>
      <w:b/>
      <w:bCs/>
      <w:sz w:val="32"/>
      <w:szCs w:val="32"/>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
    <w:next w:val="a"/>
    <w:link w:val="70"/>
    <w:qFormat/>
    <w:pPr>
      <w:keepNext/>
      <w:keepLines/>
      <w:tabs>
        <w:tab w:val="left" w:pos="1296"/>
      </w:tabs>
      <w:adjustRightInd w:val="0"/>
      <w:spacing w:before="240" w:after="64" w:line="320" w:lineRule="atLeast"/>
      <w:ind w:left="1296" w:hanging="1296"/>
      <w:textAlignment w:val="baseline"/>
      <w:outlineLvl w:val="6"/>
    </w:pPr>
    <w:rPr>
      <w:rFonts w:ascii="宋体" w:eastAsia="仿宋_GB2312" w:hAnsi="Calibri"/>
      <w:b/>
      <w:kern w:val="0"/>
      <w:sz w:val="24"/>
      <w:szCs w:val="20"/>
    </w:rPr>
  </w:style>
  <w:style w:type="paragraph" w:styleId="8">
    <w:name w:val="heading 8"/>
    <w:basedOn w:val="a"/>
    <w:next w:val="a"/>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link w:val="a4"/>
    <w:qFormat/>
    <w:pPr>
      <w:ind w:firstLine="420"/>
    </w:pPr>
    <w:rPr>
      <w:szCs w:val="20"/>
    </w:rPr>
  </w:style>
  <w:style w:type="paragraph" w:styleId="a5">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
    <w:qFormat/>
    <w:pPr>
      <w:spacing w:beforeLines="40" w:afterLines="40" w:line="300" w:lineRule="auto"/>
      <w:ind w:leftChars="400" w:left="100" w:hangingChars="200" w:hanging="200"/>
    </w:pPr>
    <w:rPr>
      <w:sz w:val="24"/>
      <w:szCs w:val="24"/>
    </w:rPr>
  </w:style>
  <w:style w:type="paragraph" w:styleId="71">
    <w:name w:val="toc 7"/>
    <w:basedOn w:val="a"/>
    <w:next w:val="a"/>
    <w:qFormat/>
    <w:pPr>
      <w:spacing w:line="360" w:lineRule="auto"/>
      <w:ind w:left="1440"/>
      <w:jc w:val="left"/>
    </w:pPr>
    <w:rPr>
      <w:sz w:val="18"/>
      <w:szCs w:val="18"/>
    </w:rPr>
  </w:style>
  <w:style w:type="paragraph" w:styleId="21">
    <w:name w:val="List Number 2"/>
    <w:basedOn w:val="a"/>
    <w:qFormat/>
    <w:pPr>
      <w:tabs>
        <w:tab w:val="left" w:pos="780"/>
      </w:tabs>
      <w:spacing w:line="360" w:lineRule="auto"/>
      <w:ind w:leftChars="200" w:left="780" w:hangingChars="200" w:hanging="360"/>
    </w:pPr>
    <w:rPr>
      <w:sz w:val="24"/>
      <w:szCs w:val="24"/>
    </w:rPr>
  </w:style>
  <w:style w:type="paragraph" w:styleId="a6">
    <w:name w:val="table of authorities"/>
    <w:basedOn w:val="a"/>
    <w:next w:val="a"/>
    <w:qFormat/>
    <w:pPr>
      <w:spacing w:line="360" w:lineRule="auto"/>
      <w:ind w:leftChars="200" w:left="420"/>
    </w:pPr>
    <w:rPr>
      <w:sz w:val="24"/>
      <w:szCs w:val="24"/>
    </w:rPr>
  </w:style>
  <w:style w:type="paragraph" w:styleId="a7">
    <w:name w:val="Note Heading"/>
    <w:basedOn w:val="a"/>
    <w:next w:val="a"/>
    <w:qFormat/>
    <w:pPr>
      <w:spacing w:beforeLines="40" w:afterLines="40" w:line="300" w:lineRule="auto"/>
      <w:ind w:firstLine="420"/>
      <w:jc w:val="center"/>
    </w:pPr>
    <w:rPr>
      <w:sz w:val="24"/>
      <w:szCs w:val="24"/>
    </w:rPr>
  </w:style>
  <w:style w:type="paragraph" w:styleId="41">
    <w:name w:val="List Bullet 4"/>
    <w:basedOn w:val="a"/>
    <w:qFormat/>
    <w:pPr>
      <w:tabs>
        <w:tab w:val="left" w:pos="1620"/>
      </w:tabs>
      <w:ind w:left="480" w:hanging="480"/>
    </w:pPr>
    <w:rPr>
      <w:szCs w:val="24"/>
    </w:rPr>
  </w:style>
  <w:style w:type="paragraph" w:styleId="81">
    <w:name w:val="index 8"/>
    <w:basedOn w:val="a"/>
    <w:next w:val="a"/>
    <w:qFormat/>
    <w:pPr>
      <w:spacing w:line="360" w:lineRule="auto"/>
      <w:ind w:leftChars="1400" w:left="1400"/>
    </w:pPr>
    <w:rPr>
      <w:sz w:val="24"/>
      <w:szCs w:val="24"/>
    </w:rPr>
  </w:style>
  <w:style w:type="paragraph" w:styleId="a8">
    <w:name w:val="E-mail Signature"/>
    <w:basedOn w:val="a"/>
    <w:qFormat/>
    <w:pPr>
      <w:spacing w:line="360" w:lineRule="auto"/>
    </w:pPr>
    <w:rPr>
      <w:sz w:val="24"/>
      <w:szCs w:val="24"/>
    </w:rPr>
  </w:style>
  <w:style w:type="paragraph" w:styleId="a9">
    <w:name w:val="List Number"/>
    <w:basedOn w:val="a"/>
    <w:qFormat/>
    <w:pPr>
      <w:widowControl/>
      <w:tabs>
        <w:tab w:val="left" w:pos="454"/>
        <w:tab w:val="left" w:pos="720"/>
      </w:tabs>
      <w:spacing w:afterLines="50"/>
      <w:ind w:left="454" w:hanging="284"/>
      <w:jc w:val="left"/>
    </w:pPr>
    <w:rPr>
      <w:kern w:val="0"/>
      <w:sz w:val="24"/>
      <w:szCs w:val="20"/>
    </w:rPr>
  </w:style>
  <w:style w:type="paragraph" w:styleId="aa">
    <w:name w:val="caption"/>
    <w:basedOn w:val="a"/>
    <w:next w:val="a"/>
    <w:link w:val="ab"/>
    <w:qFormat/>
    <w:pPr>
      <w:spacing w:before="152" w:after="160"/>
    </w:pPr>
    <w:rPr>
      <w:rFonts w:ascii="Arial" w:eastAsia="黑体" w:hAnsi="Arial"/>
      <w:sz w:val="20"/>
      <w:szCs w:val="20"/>
    </w:rPr>
  </w:style>
  <w:style w:type="paragraph" w:styleId="50">
    <w:name w:val="index 5"/>
    <w:basedOn w:val="a"/>
    <w:next w:val="a"/>
    <w:qFormat/>
    <w:pPr>
      <w:spacing w:line="360" w:lineRule="auto"/>
      <w:ind w:leftChars="800" w:left="800"/>
    </w:pPr>
    <w:rPr>
      <w:sz w:val="24"/>
      <w:szCs w:val="24"/>
    </w:rPr>
  </w:style>
  <w:style w:type="paragraph" w:styleId="ac">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d">
    <w:name w:val="envelope address"/>
    <w:basedOn w:val="a"/>
    <w:qFormat/>
    <w:pPr>
      <w:snapToGrid w:val="0"/>
      <w:spacing w:beforeLines="40" w:afterLines="40" w:line="300" w:lineRule="auto"/>
      <w:ind w:leftChars="1400" w:left="100" w:firstLine="420"/>
    </w:pPr>
    <w:rPr>
      <w:rFonts w:ascii="Arial" w:hAnsi="Arial" w:cs="Arial"/>
      <w:sz w:val="24"/>
      <w:szCs w:val="24"/>
    </w:rPr>
  </w:style>
  <w:style w:type="paragraph" w:styleId="ae">
    <w:name w:val="Document Map"/>
    <w:basedOn w:val="a"/>
    <w:link w:val="af"/>
    <w:qFormat/>
    <w:rPr>
      <w:rFonts w:ascii="宋体" w:hAnsi="Courier New"/>
      <w:kern w:val="0"/>
      <w:szCs w:val="20"/>
    </w:rPr>
  </w:style>
  <w:style w:type="paragraph" w:styleId="af0">
    <w:name w:val="toa heading"/>
    <w:basedOn w:val="a"/>
    <w:next w:val="a"/>
    <w:qFormat/>
    <w:pPr>
      <w:spacing w:before="120" w:line="360" w:lineRule="auto"/>
    </w:pPr>
    <w:rPr>
      <w:rFonts w:ascii="Arial" w:hAnsi="Arial" w:cs="Arial"/>
      <w:sz w:val="24"/>
      <w:szCs w:val="24"/>
    </w:rPr>
  </w:style>
  <w:style w:type="paragraph" w:styleId="af1">
    <w:name w:val="annotation text"/>
    <w:basedOn w:val="a"/>
    <w:link w:val="af2"/>
    <w:qFormat/>
    <w:pPr>
      <w:jc w:val="left"/>
    </w:pPr>
    <w:rPr>
      <w:rFonts w:ascii="Calibri" w:hAnsi="Calibri"/>
    </w:rPr>
  </w:style>
  <w:style w:type="paragraph" w:styleId="61">
    <w:name w:val="index 6"/>
    <w:basedOn w:val="a"/>
    <w:next w:val="a"/>
    <w:qFormat/>
    <w:pPr>
      <w:spacing w:line="360" w:lineRule="auto"/>
      <w:ind w:leftChars="1000" w:left="1000"/>
    </w:pPr>
    <w:rPr>
      <w:sz w:val="24"/>
      <w:szCs w:val="24"/>
    </w:rPr>
  </w:style>
  <w:style w:type="paragraph" w:styleId="af3">
    <w:name w:val="Salutation"/>
    <w:basedOn w:val="a"/>
    <w:next w:val="a"/>
    <w:qFormat/>
    <w:pPr>
      <w:spacing w:line="360" w:lineRule="auto"/>
    </w:pPr>
    <w:rPr>
      <w:sz w:val="24"/>
      <w:szCs w:val="24"/>
    </w:rPr>
  </w:style>
  <w:style w:type="paragraph" w:styleId="32">
    <w:name w:val="Body Text 3"/>
    <w:basedOn w:val="a"/>
    <w:qFormat/>
    <w:pPr>
      <w:snapToGrid w:val="0"/>
      <w:spacing w:before="50" w:after="50"/>
    </w:pPr>
  </w:style>
  <w:style w:type="paragraph" w:styleId="af4">
    <w:name w:val="Closing"/>
    <w:basedOn w:val="a"/>
    <w:qFormat/>
    <w:pPr>
      <w:spacing w:beforeLines="40" w:afterLines="40" w:line="300" w:lineRule="auto"/>
      <w:ind w:leftChars="2100" w:left="100" w:firstLine="420"/>
    </w:pPr>
    <w:rPr>
      <w:sz w:val="24"/>
      <w:szCs w:val="24"/>
    </w:rPr>
  </w:style>
  <w:style w:type="paragraph" w:styleId="33">
    <w:name w:val="List Bullet 3"/>
    <w:basedOn w:val="a"/>
    <w:qFormat/>
    <w:pPr>
      <w:tabs>
        <w:tab w:val="left" w:pos="1200"/>
      </w:tabs>
      <w:spacing w:line="360" w:lineRule="auto"/>
      <w:ind w:leftChars="400" w:left="1200" w:hangingChars="200" w:hanging="360"/>
    </w:pPr>
    <w:rPr>
      <w:sz w:val="24"/>
      <w:szCs w:val="24"/>
    </w:rPr>
  </w:style>
  <w:style w:type="paragraph" w:styleId="af5">
    <w:name w:val="Body Text"/>
    <w:basedOn w:val="a"/>
    <w:link w:val="af6"/>
    <w:qFormat/>
    <w:pPr>
      <w:spacing w:after="120"/>
    </w:pPr>
    <w:rPr>
      <w:sz w:val="28"/>
      <w:szCs w:val="24"/>
    </w:rPr>
  </w:style>
  <w:style w:type="paragraph" w:styleId="af7">
    <w:name w:val="Body Text Indent"/>
    <w:basedOn w:val="a"/>
    <w:link w:val="af8"/>
    <w:qFormat/>
    <w:pPr>
      <w:spacing w:line="200" w:lineRule="exact"/>
      <w:ind w:firstLine="301"/>
    </w:pPr>
    <w:rPr>
      <w:rFonts w:ascii="宋体" w:hAnsi="Courier New"/>
      <w:spacing w:val="-4"/>
      <w:sz w:val="18"/>
      <w:szCs w:val="20"/>
    </w:rPr>
  </w:style>
  <w:style w:type="paragraph" w:styleId="34">
    <w:name w:val="List Number 3"/>
    <w:basedOn w:val="a"/>
    <w:qFormat/>
    <w:pPr>
      <w:tabs>
        <w:tab w:val="left" w:pos="1200"/>
      </w:tabs>
      <w:ind w:left="480" w:hanging="480"/>
    </w:pPr>
    <w:rPr>
      <w:szCs w:val="24"/>
    </w:rPr>
  </w:style>
  <w:style w:type="paragraph" w:styleId="22">
    <w:name w:val="List 2"/>
    <w:basedOn w:val="a"/>
    <w:qFormat/>
    <w:pPr>
      <w:ind w:leftChars="200" w:left="100" w:hangingChars="200" w:hanging="200"/>
    </w:pPr>
    <w:rPr>
      <w:sz w:val="28"/>
      <w:szCs w:val="24"/>
    </w:rPr>
  </w:style>
  <w:style w:type="paragraph" w:styleId="af9">
    <w:name w:val="List Continue"/>
    <w:basedOn w:val="a"/>
    <w:qFormat/>
    <w:pPr>
      <w:spacing w:after="120" w:line="360" w:lineRule="auto"/>
      <w:ind w:leftChars="200" w:left="420"/>
    </w:pPr>
    <w:rPr>
      <w:sz w:val="24"/>
      <w:szCs w:val="24"/>
    </w:rPr>
  </w:style>
  <w:style w:type="paragraph" w:styleId="afa">
    <w:name w:val="Block Text"/>
    <w:basedOn w:val="a"/>
    <w:qFormat/>
    <w:pPr>
      <w:spacing w:after="120"/>
      <w:ind w:leftChars="700" w:left="1440" w:rightChars="700" w:right="1440"/>
    </w:pPr>
    <w:rPr>
      <w:sz w:val="24"/>
      <w:szCs w:val="20"/>
    </w:rPr>
  </w:style>
  <w:style w:type="paragraph" w:styleId="23">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qFormat/>
    <w:pPr>
      <w:spacing w:beforeLines="40" w:afterLines="40" w:line="300" w:lineRule="auto"/>
      <w:ind w:firstLine="420"/>
    </w:pPr>
    <w:rPr>
      <w:i/>
      <w:iCs/>
      <w:sz w:val="24"/>
      <w:szCs w:val="24"/>
    </w:rPr>
  </w:style>
  <w:style w:type="paragraph" w:styleId="42">
    <w:name w:val="index 4"/>
    <w:basedOn w:val="a"/>
    <w:next w:val="a"/>
    <w:qFormat/>
    <w:pPr>
      <w:spacing w:line="360" w:lineRule="auto"/>
      <w:ind w:leftChars="600" w:left="600"/>
    </w:pPr>
    <w:rPr>
      <w:sz w:val="24"/>
      <w:szCs w:val="24"/>
    </w:rPr>
  </w:style>
  <w:style w:type="paragraph" w:styleId="51">
    <w:name w:val="toc 5"/>
    <w:basedOn w:val="a"/>
    <w:next w:val="a"/>
    <w:qFormat/>
    <w:pPr>
      <w:spacing w:afterLines="50"/>
      <w:ind w:left="840"/>
      <w:jc w:val="left"/>
    </w:pPr>
    <w:rPr>
      <w:snapToGrid w:val="0"/>
      <w:kern w:val="0"/>
      <w:sz w:val="18"/>
      <w:szCs w:val="18"/>
    </w:rPr>
  </w:style>
  <w:style w:type="paragraph" w:styleId="35">
    <w:name w:val="toc 3"/>
    <w:basedOn w:val="a"/>
    <w:next w:val="a"/>
    <w:uiPriority w:val="39"/>
    <w:qFormat/>
    <w:pPr>
      <w:tabs>
        <w:tab w:val="right" w:leader="dot" w:pos="8296"/>
      </w:tabs>
      <w:jc w:val="left"/>
    </w:pPr>
    <w:rPr>
      <w:b/>
      <w:bCs/>
      <w:iCs/>
      <w:szCs w:val="24"/>
    </w:rPr>
  </w:style>
  <w:style w:type="paragraph" w:styleId="afb">
    <w:name w:val="Plain Text"/>
    <w:basedOn w:val="a"/>
    <w:link w:val="afc"/>
    <w:qFormat/>
    <w:pPr>
      <w:spacing w:beforeLines="50" w:afterLines="50" w:line="400" w:lineRule="exact"/>
    </w:pPr>
    <w:rPr>
      <w:rFonts w:ascii="宋体" w:hAnsi="Courier New"/>
      <w:sz w:val="24"/>
      <w:szCs w:val="24"/>
    </w:rPr>
  </w:style>
  <w:style w:type="paragraph" w:styleId="52">
    <w:name w:val="List Bullet 5"/>
    <w:basedOn w:val="a"/>
    <w:qFormat/>
    <w:pPr>
      <w:tabs>
        <w:tab w:val="left" w:pos="2182"/>
      </w:tabs>
      <w:ind w:left="480" w:hanging="480"/>
    </w:pPr>
    <w:rPr>
      <w:szCs w:val="24"/>
    </w:rPr>
  </w:style>
  <w:style w:type="paragraph" w:styleId="43">
    <w:name w:val="List Number 4"/>
    <w:basedOn w:val="a"/>
    <w:qFormat/>
    <w:pPr>
      <w:tabs>
        <w:tab w:val="left" w:pos="1620"/>
      </w:tabs>
      <w:spacing w:line="360" w:lineRule="auto"/>
      <w:ind w:leftChars="600" w:left="1620" w:hangingChars="200" w:hanging="360"/>
    </w:pPr>
    <w:rPr>
      <w:sz w:val="24"/>
      <w:szCs w:val="24"/>
    </w:rPr>
  </w:style>
  <w:style w:type="paragraph" w:styleId="82">
    <w:name w:val="toc 8"/>
    <w:basedOn w:val="a"/>
    <w:next w:val="a"/>
    <w:qFormat/>
    <w:pPr>
      <w:spacing w:afterLines="50"/>
      <w:ind w:left="1470"/>
      <w:jc w:val="left"/>
    </w:pPr>
    <w:rPr>
      <w:snapToGrid w:val="0"/>
      <w:kern w:val="0"/>
      <w:sz w:val="18"/>
      <w:szCs w:val="18"/>
    </w:rPr>
  </w:style>
  <w:style w:type="paragraph" w:styleId="36">
    <w:name w:val="index 3"/>
    <w:basedOn w:val="a"/>
    <w:next w:val="a"/>
    <w:qFormat/>
    <w:pPr>
      <w:spacing w:line="360" w:lineRule="auto"/>
      <w:ind w:leftChars="400" w:left="400"/>
    </w:pPr>
    <w:rPr>
      <w:sz w:val="24"/>
      <w:szCs w:val="24"/>
    </w:rPr>
  </w:style>
  <w:style w:type="paragraph" w:styleId="afd">
    <w:name w:val="Date"/>
    <w:basedOn w:val="a"/>
    <w:next w:val="a"/>
    <w:link w:val="afe"/>
    <w:qFormat/>
    <w:pPr>
      <w:ind w:leftChars="2500" w:left="2500"/>
    </w:pPr>
    <w:rPr>
      <w:rFonts w:eastAsia="楷体_GB2312"/>
      <w:sz w:val="32"/>
      <w:szCs w:val="20"/>
    </w:rPr>
  </w:style>
  <w:style w:type="paragraph" w:styleId="24">
    <w:name w:val="Body Text Indent 2"/>
    <w:basedOn w:val="a"/>
    <w:qFormat/>
    <w:pPr>
      <w:snapToGrid w:val="0"/>
      <w:ind w:firstLineChars="225" w:firstLine="542"/>
    </w:pPr>
    <w:rPr>
      <w:rFonts w:ascii="仿宋_GB2312" w:hAnsi="宋体" w:cs="Arial"/>
      <w:b/>
      <w:bCs/>
      <w:color w:val="000000"/>
      <w:sz w:val="24"/>
      <w:szCs w:val="24"/>
    </w:rPr>
  </w:style>
  <w:style w:type="paragraph" w:styleId="aff">
    <w:name w:val="endnote text"/>
    <w:basedOn w:val="a"/>
    <w:qFormat/>
    <w:pPr>
      <w:snapToGrid w:val="0"/>
      <w:spacing w:afterLines="50"/>
      <w:jc w:val="left"/>
    </w:pPr>
    <w:rPr>
      <w:rFonts w:ascii="宋体"/>
      <w:snapToGrid w:val="0"/>
      <w:kern w:val="0"/>
      <w:szCs w:val="20"/>
    </w:rPr>
  </w:style>
  <w:style w:type="paragraph" w:styleId="53">
    <w:name w:val="List Continue 5"/>
    <w:basedOn w:val="a"/>
    <w:qFormat/>
    <w:pPr>
      <w:spacing w:after="120" w:line="360" w:lineRule="auto"/>
      <w:ind w:leftChars="1000" w:left="2100"/>
    </w:pPr>
    <w:rPr>
      <w:sz w:val="24"/>
      <w:szCs w:val="24"/>
    </w:rPr>
  </w:style>
  <w:style w:type="paragraph" w:styleId="aff0">
    <w:name w:val="Balloon Text"/>
    <w:basedOn w:val="a"/>
    <w:link w:val="aff1"/>
    <w:qFormat/>
    <w:rPr>
      <w:rFonts w:ascii="Calibri" w:hAnsi="Calibri"/>
      <w:sz w:val="18"/>
      <w:szCs w:val="18"/>
    </w:rPr>
  </w:style>
  <w:style w:type="paragraph" w:styleId="aff2">
    <w:name w:val="footer"/>
    <w:basedOn w:val="a"/>
    <w:link w:val="aff3"/>
    <w:qFormat/>
    <w:pPr>
      <w:tabs>
        <w:tab w:val="center" w:pos="4153"/>
        <w:tab w:val="right" w:pos="8306"/>
      </w:tabs>
      <w:snapToGrid w:val="0"/>
      <w:jc w:val="left"/>
    </w:pPr>
    <w:rPr>
      <w:sz w:val="18"/>
      <w:szCs w:val="18"/>
    </w:rPr>
  </w:style>
  <w:style w:type="paragraph" w:styleId="aff4">
    <w:name w:val="envelope return"/>
    <w:basedOn w:val="a"/>
    <w:qFormat/>
    <w:pPr>
      <w:snapToGrid w:val="0"/>
      <w:spacing w:beforeLines="40" w:afterLines="40" w:line="300" w:lineRule="auto"/>
      <w:ind w:firstLine="420"/>
    </w:pPr>
    <w:rPr>
      <w:rFonts w:ascii="Arial" w:hAnsi="Arial" w:cs="Arial"/>
      <w:sz w:val="24"/>
      <w:szCs w:val="24"/>
    </w:rPr>
  </w:style>
  <w:style w:type="paragraph" w:styleId="aff5">
    <w:name w:val="header"/>
    <w:basedOn w:val="a"/>
    <w:link w:val="aff6"/>
    <w:qFormat/>
    <w:pPr>
      <w:pBdr>
        <w:bottom w:val="single" w:sz="6" w:space="1" w:color="auto"/>
      </w:pBdr>
      <w:tabs>
        <w:tab w:val="center" w:pos="4153"/>
        <w:tab w:val="right" w:pos="8306"/>
      </w:tabs>
      <w:snapToGrid w:val="0"/>
      <w:jc w:val="center"/>
    </w:pPr>
    <w:rPr>
      <w:sz w:val="18"/>
      <w:szCs w:val="18"/>
    </w:rPr>
  </w:style>
  <w:style w:type="paragraph" w:styleId="aff7">
    <w:name w:val="Signature"/>
    <w:basedOn w:val="a"/>
    <w:qFormat/>
    <w:pPr>
      <w:spacing w:line="360" w:lineRule="auto"/>
      <w:ind w:leftChars="2100" w:left="100"/>
    </w:pPr>
    <w:rPr>
      <w:sz w:val="24"/>
      <w:szCs w:val="24"/>
    </w:rPr>
  </w:style>
  <w:style w:type="paragraph" w:styleId="11">
    <w:name w:val="toc 1"/>
    <w:basedOn w:val="a"/>
    <w:next w:val="a"/>
    <w:uiPriority w:val="39"/>
    <w:qFormat/>
    <w:rPr>
      <w:szCs w:val="24"/>
    </w:rPr>
  </w:style>
  <w:style w:type="paragraph" w:styleId="44">
    <w:name w:val="List Continue 4"/>
    <w:basedOn w:val="a"/>
    <w:qFormat/>
    <w:pPr>
      <w:spacing w:after="120" w:line="360" w:lineRule="auto"/>
      <w:ind w:leftChars="800" w:left="1680"/>
    </w:pPr>
    <w:rPr>
      <w:sz w:val="24"/>
      <w:szCs w:val="24"/>
    </w:rPr>
  </w:style>
  <w:style w:type="paragraph" w:styleId="45">
    <w:name w:val="toc 4"/>
    <w:basedOn w:val="a"/>
    <w:next w:val="a"/>
    <w:qFormat/>
    <w:pPr>
      <w:ind w:left="629"/>
      <w:jc w:val="left"/>
    </w:pPr>
    <w:rPr>
      <w:snapToGrid w:val="0"/>
      <w:kern w:val="0"/>
      <w:szCs w:val="18"/>
    </w:rPr>
  </w:style>
  <w:style w:type="paragraph" w:styleId="aff8">
    <w:name w:val="index heading"/>
    <w:basedOn w:val="a"/>
    <w:next w:val="12"/>
    <w:qFormat/>
    <w:pPr>
      <w:spacing w:line="360" w:lineRule="auto"/>
    </w:pPr>
    <w:rPr>
      <w:rFonts w:ascii="Arial" w:hAnsi="Arial" w:cs="Arial"/>
      <w:b/>
      <w:bCs/>
      <w:sz w:val="24"/>
      <w:szCs w:val="24"/>
    </w:rPr>
  </w:style>
  <w:style w:type="paragraph" w:styleId="12">
    <w:name w:val="index 1"/>
    <w:basedOn w:val="a"/>
    <w:next w:val="a"/>
    <w:qFormat/>
    <w:rPr>
      <w:szCs w:val="20"/>
    </w:rPr>
  </w:style>
  <w:style w:type="paragraph" w:styleId="aff9">
    <w:name w:val="Subtitle"/>
    <w:basedOn w:val="a"/>
    <w:qFormat/>
    <w:pPr>
      <w:spacing w:afterLines="50"/>
      <w:jc w:val="center"/>
    </w:pPr>
    <w:rPr>
      <w:rFonts w:eastAsia="Times New Roman"/>
      <w:sz w:val="18"/>
      <w:szCs w:val="18"/>
    </w:rPr>
  </w:style>
  <w:style w:type="paragraph" w:styleId="54">
    <w:name w:val="List Number 5"/>
    <w:basedOn w:val="a"/>
    <w:qFormat/>
    <w:pPr>
      <w:tabs>
        <w:tab w:val="left" w:pos="2040"/>
      </w:tabs>
      <w:spacing w:line="360" w:lineRule="auto"/>
      <w:ind w:leftChars="800" w:left="2040" w:hangingChars="200" w:hanging="360"/>
    </w:pPr>
    <w:rPr>
      <w:sz w:val="24"/>
      <w:szCs w:val="24"/>
    </w:rPr>
  </w:style>
  <w:style w:type="paragraph" w:styleId="affa">
    <w:name w:val="List"/>
    <w:basedOn w:val="a"/>
    <w:qFormat/>
    <w:pPr>
      <w:ind w:left="200" w:hangingChars="200" w:hanging="200"/>
    </w:pPr>
    <w:rPr>
      <w:sz w:val="28"/>
      <w:szCs w:val="24"/>
    </w:rPr>
  </w:style>
  <w:style w:type="paragraph" w:styleId="affb">
    <w:name w:val="footnote text"/>
    <w:basedOn w:val="a"/>
    <w:qFormat/>
    <w:pPr>
      <w:snapToGrid w:val="0"/>
      <w:spacing w:line="360" w:lineRule="auto"/>
      <w:jc w:val="left"/>
    </w:pPr>
    <w:rPr>
      <w:sz w:val="18"/>
      <w:szCs w:val="18"/>
    </w:rPr>
  </w:style>
  <w:style w:type="paragraph" w:styleId="62">
    <w:name w:val="toc 6"/>
    <w:basedOn w:val="a"/>
    <w:next w:val="a"/>
    <w:qFormat/>
    <w:pPr>
      <w:spacing w:line="360" w:lineRule="auto"/>
      <w:ind w:left="1200"/>
      <w:jc w:val="left"/>
    </w:pPr>
    <w:rPr>
      <w:sz w:val="18"/>
      <w:szCs w:val="18"/>
    </w:rPr>
  </w:style>
  <w:style w:type="paragraph" w:styleId="55">
    <w:name w:val="List 5"/>
    <w:basedOn w:val="a"/>
    <w:qFormat/>
    <w:pPr>
      <w:ind w:leftChars="800" w:left="100" w:hangingChars="200" w:hanging="200"/>
    </w:pPr>
    <w:rPr>
      <w:szCs w:val="24"/>
    </w:rPr>
  </w:style>
  <w:style w:type="paragraph" w:styleId="37">
    <w:name w:val="Body Text Indent 3"/>
    <w:basedOn w:val="a"/>
    <w:link w:val="38"/>
    <w:qFormat/>
    <w:pPr>
      <w:snapToGrid w:val="0"/>
      <w:ind w:firstLineChars="200" w:firstLine="480"/>
      <w:jc w:val="left"/>
    </w:pPr>
    <w:rPr>
      <w:rFonts w:ascii="仿宋_GB2312" w:eastAsia="仿宋_GB2312" w:hAnsi="宋体"/>
      <w:color w:val="000000"/>
      <w:sz w:val="24"/>
      <w:szCs w:val="24"/>
    </w:rPr>
  </w:style>
  <w:style w:type="paragraph" w:styleId="72">
    <w:name w:val="index 7"/>
    <w:basedOn w:val="a"/>
    <w:next w:val="a"/>
    <w:qFormat/>
    <w:pPr>
      <w:spacing w:line="360" w:lineRule="auto"/>
      <w:ind w:leftChars="1200" w:left="1200"/>
    </w:pPr>
    <w:rPr>
      <w:sz w:val="24"/>
      <w:szCs w:val="24"/>
    </w:rPr>
  </w:style>
  <w:style w:type="paragraph" w:styleId="91">
    <w:name w:val="index 9"/>
    <w:basedOn w:val="a"/>
    <w:next w:val="a"/>
    <w:qFormat/>
    <w:pPr>
      <w:spacing w:line="360" w:lineRule="auto"/>
      <w:ind w:leftChars="1600" w:left="1600"/>
    </w:pPr>
    <w:rPr>
      <w:sz w:val="24"/>
      <w:szCs w:val="24"/>
    </w:rPr>
  </w:style>
  <w:style w:type="paragraph" w:styleId="affc">
    <w:name w:val="table of figures"/>
    <w:basedOn w:val="a"/>
    <w:next w:val="a"/>
    <w:qFormat/>
    <w:pPr>
      <w:tabs>
        <w:tab w:val="left" w:pos="1270"/>
      </w:tabs>
      <w:spacing w:line="360" w:lineRule="auto"/>
      <w:ind w:left="1270" w:hanging="420"/>
      <w:jc w:val="left"/>
    </w:pPr>
    <w:rPr>
      <w:smallCaps/>
      <w:sz w:val="20"/>
      <w:szCs w:val="20"/>
    </w:rPr>
  </w:style>
  <w:style w:type="paragraph" w:styleId="25">
    <w:name w:val="toc 2"/>
    <w:basedOn w:val="a"/>
    <w:next w:val="a"/>
    <w:uiPriority w:val="39"/>
    <w:qFormat/>
    <w:pPr>
      <w:tabs>
        <w:tab w:val="right" w:leader="dot" w:pos="8296"/>
      </w:tabs>
      <w:ind w:left="210"/>
      <w:jc w:val="left"/>
    </w:pPr>
    <w:rPr>
      <w:b/>
      <w:smallCaps/>
      <w:szCs w:val="24"/>
    </w:rPr>
  </w:style>
  <w:style w:type="paragraph" w:styleId="92">
    <w:name w:val="toc 9"/>
    <w:basedOn w:val="a"/>
    <w:next w:val="a"/>
    <w:qFormat/>
    <w:pPr>
      <w:spacing w:line="360" w:lineRule="auto"/>
      <w:ind w:left="1920"/>
      <w:jc w:val="left"/>
    </w:pPr>
    <w:rPr>
      <w:sz w:val="18"/>
      <w:szCs w:val="18"/>
    </w:rPr>
  </w:style>
  <w:style w:type="paragraph" w:styleId="26">
    <w:name w:val="Body Text 2"/>
    <w:basedOn w:val="a"/>
    <w:qFormat/>
    <w:pPr>
      <w:widowControl/>
      <w:snapToGrid w:val="0"/>
      <w:spacing w:before="50" w:afterLines="50" w:line="400" w:lineRule="exact"/>
      <w:jc w:val="left"/>
    </w:pPr>
    <w:rPr>
      <w:rFonts w:ascii="宋体" w:hAnsi="宋体"/>
      <w:color w:val="000000"/>
      <w:sz w:val="24"/>
      <w:szCs w:val="24"/>
    </w:rPr>
  </w:style>
  <w:style w:type="paragraph" w:styleId="46">
    <w:name w:val="List 4"/>
    <w:basedOn w:val="a"/>
    <w:qFormat/>
    <w:pPr>
      <w:ind w:leftChars="600" w:left="100" w:hangingChars="200" w:hanging="200"/>
    </w:pPr>
    <w:rPr>
      <w:szCs w:val="24"/>
    </w:rPr>
  </w:style>
  <w:style w:type="paragraph" w:styleId="27">
    <w:name w:val="List Continue 2"/>
    <w:basedOn w:val="a"/>
    <w:qFormat/>
    <w:pPr>
      <w:spacing w:after="120" w:line="360" w:lineRule="auto"/>
      <w:ind w:leftChars="400" w:left="840"/>
    </w:pPr>
    <w:rPr>
      <w:sz w:val="24"/>
      <w:szCs w:val="24"/>
    </w:rPr>
  </w:style>
  <w:style w:type="paragraph" w:styleId="affd">
    <w:name w:val="Message Header"/>
    <w:basedOn w:val="a"/>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
    <w:qFormat/>
    <w:rPr>
      <w:rFonts w:ascii="Courier New" w:hAnsi="Courier New" w:cs="Courier New"/>
      <w:sz w:val="20"/>
      <w:szCs w:val="20"/>
    </w:rPr>
  </w:style>
  <w:style w:type="paragraph" w:styleId="aff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39">
    <w:name w:val="List Continue 3"/>
    <w:basedOn w:val="a"/>
    <w:qFormat/>
    <w:pPr>
      <w:spacing w:beforeLines="40" w:afterLines="40" w:line="300" w:lineRule="auto"/>
      <w:ind w:leftChars="600" w:left="1260" w:firstLine="420"/>
    </w:pPr>
    <w:rPr>
      <w:sz w:val="24"/>
      <w:szCs w:val="24"/>
    </w:rPr>
  </w:style>
  <w:style w:type="paragraph" w:styleId="28">
    <w:name w:val="index 2"/>
    <w:basedOn w:val="a"/>
    <w:next w:val="a"/>
    <w:qFormat/>
    <w:pPr>
      <w:spacing w:line="360" w:lineRule="auto"/>
      <w:ind w:leftChars="200" w:left="200"/>
    </w:pPr>
    <w:rPr>
      <w:sz w:val="24"/>
      <w:szCs w:val="24"/>
    </w:rPr>
  </w:style>
  <w:style w:type="paragraph" w:styleId="afff">
    <w:name w:val="Title"/>
    <w:basedOn w:val="a"/>
    <w:link w:val="afff0"/>
    <w:qFormat/>
    <w:pPr>
      <w:widowControl/>
      <w:overflowPunct w:val="0"/>
      <w:autoSpaceDE w:val="0"/>
      <w:autoSpaceDN w:val="0"/>
      <w:adjustRightInd w:val="0"/>
      <w:jc w:val="center"/>
      <w:textAlignment w:val="baseline"/>
    </w:pPr>
    <w:rPr>
      <w:sz w:val="18"/>
      <w:szCs w:val="18"/>
    </w:rPr>
  </w:style>
  <w:style w:type="paragraph" w:styleId="afff1">
    <w:name w:val="annotation subject"/>
    <w:basedOn w:val="af1"/>
    <w:next w:val="af1"/>
    <w:qFormat/>
    <w:rPr>
      <w:b/>
      <w:bCs/>
    </w:rPr>
  </w:style>
  <w:style w:type="paragraph" w:styleId="afff2">
    <w:name w:val="Body Text First Indent"/>
    <w:basedOn w:val="af5"/>
    <w:link w:val="afff3"/>
    <w:qFormat/>
    <w:pPr>
      <w:ind w:firstLineChars="100" w:firstLine="420"/>
    </w:pPr>
    <w:rPr>
      <w:rFonts w:ascii="Calibri" w:hAnsi="Calibri"/>
      <w:sz w:val="21"/>
      <w:szCs w:val="22"/>
    </w:rPr>
  </w:style>
  <w:style w:type="paragraph" w:styleId="29">
    <w:name w:val="Body Text First Indent 2"/>
    <w:basedOn w:val="af7"/>
    <w:qFormat/>
    <w:pPr>
      <w:spacing w:after="120" w:line="240" w:lineRule="auto"/>
      <w:ind w:leftChars="200" w:left="420" w:firstLineChars="200" w:firstLine="420"/>
    </w:pPr>
    <w:rPr>
      <w:rFonts w:ascii="Times New Roman" w:hAnsi="Times New Roman"/>
      <w:spacing w:val="0"/>
      <w:sz w:val="21"/>
      <w:szCs w:val="24"/>
    </w:rPr>
  </w:style>
  <w:style w:type="character" w:styleId="afff4">
    <w:name w:val="Strong"/>
    <w:qFormat/>
    <w:rPr>
      <w:b/>
      <w:bCs/>
    </w:rPr>
  </w:style>
  <w:style w:type="character" w:styleId="afff5">
    <w:name w:val="page number"/>
    <w:basedOn w:val="a1"/>
    <w:qFormat/>
  </w:style>
  <w:style w:type="character" w:styleId="afff6">
    <w:name w:val="FollowedHyperlink"/>
    <w:qFormat/>
    <w:rPr>
      <w:color w:val="800080"/>
      <w:u w:val="single"/>
    </w:rPr>
  </w:style>
  <w:style w:type="character" w:styleId="afff7">
    <w:name w:val="Emphasis"/>
    <w:qFormat/>
    <w:rPr>
      <w:color w:val="CC0033"/>
    </w:rPr>
  </w:style>
  <w:style w:type="character" w:styleId="afff8">
    <w:name w:val="line number"/>
    <w:basedOn w:val="a1"/>
    <w:qFormat/>
  </w:style>
  <w:style w:type="character" w:styleId="HTML1">
    <w:name w:val="HTML Typewriter"/>
    <w:qFormat/>
    <w:rPr>
      <w:rFonts w:ascii="黑体" w:eastAsia="黑体" w:hAnsi="Courier New"/>
      <w:sz w:val="14"/>
    </w:rPr>
  </w:style>
  <w:style w:type="character" w:styleId="HTML2">
    <w:name w:val="HTML Acronym"/>
    <w:basedOn w:val="a1"/>
    <w:qFormat/>
  </w:style>
  <w:style w:type="character" w:styleId="afff9">
    <w:name w:val="Hyperlink"/>
    <w:uiPriority w:val="99"/>
    <w:qFormat/>
    <w:rPr>
      <w:color w:val="0000FF"/>
      <w:u w:val="single"/>
    </w:rPr>
  </w:style>
  <w:style w:type="character" w:styleId="afffa">
    <w:name w:val="annotation reference"/>
    <w:qFormat/>
    <w:rPr>
      <w:sz w:val="21"/>
      <w:szCs w:val="21"/>
    </w:rPr>
  </w:style>
  <w:style w:type="character" w:styleId="afffb">
    <w:name w:val="footnote reference"/>
    <w:qFormat/>
    <w:rPr>
      <w:rFonts w:ascii="Tahoma" w:eastAsia="宋体" w:hAnsi="Tahoma" w:cs="Tahoma" w:hint="default"/>
      <w:kern w:val="2"/>
      <w:sz w:val="36"/>
      <w:szCs w:val="36"/>
      <w:vertAlign w:val="superscript"/>
      <w:lang w:val="en-US" w:eastAsia="zh-CN" w:bidi="ar-SA"/>
    </w:rPr>
  </w:style>
  <w:style w:type="character" w:customStyle="1" w:styleId="14black1">
    <w:name w:val="14_black1"/>
    <w:qFormat/>
    <w:rPr>
      <w:color w:val="000000"/>
      <w:sz w:val="21"/>
    </w:rPr>
  </w:style>
  <w:style w:type="character" w:customStyle="1" w:styleId="80">
    <w:name w:val="标题 8 字符"/>
    <w:link w:val="8"/>
    <w:qFormat/>
    <w:rPr>
      <w:rFonts w:ascii="Arial" w:eastAsia="黑体" w:hAnsi="Arial"/>
      <w:sz w:val="24"/>
    </w:rPr>
  </w:style>
  <w:style w:type="character" w:customStyle="1" w:styleId="CharCharCharCharChar">
    <w:name w:val="标准 Char Char Char Char Char"/>
    <w:link w:val="CharCharChar"/>
    <w:qFormat/>
    <w:rPr>
      <w:rFonts w:ascii="宋体" w:eastAsia="宋体" w:hAnsi="宋体" w:hint="eastAsia"/>
      <w:color w:val="000000"/>
      <w:kern w:val="2"/>
      <w:sz w:val="24"/>
      <w:lang w:val="en-US" w:eastAsia="zh-CN" w:bidi="ar-SA"/>
    </w:rPr>
  </w:style>
  <w:style w:type="paragraph" w:customStyle="1" w:styleId="CharCharChar">
    <w:name w:val="标准 Char Char Char"/>
    <w:basedOn w:val="a"/>
    <w:link w:val="CharCharCharCharChar"/>
    <w:qFormat/>
    <w:pPr>
      <w:autoSpaceDE w:val="0"/>
      <w:autoSpaceDN w:val="0"/>
      <w:adjustRightInd w:val="0"/>
      <w:snapToGrid w:val="0"/>
      <w:spacing w:beforeLines="40" w:afterLines="40" w:line="312" w:lineRule="atLeast"/>
      <w:ind w:right="11" w:firstLine="480"/>
    </w:pPr>
    <w:rPr>
      <w:rFonts w:ascii="宋体" w:hAnsi="宋体" w:hint="eastAsia"/>
      <w:color w:val="000000"/>
      <w:sz w:val="24"/>
      <w:szCs w:val="2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2CharChar">
    <w:name w:val="样式 题注 + 黑体2 Char Char"/>
    <w:link w:val="2a"/>
    <w:qFormat/>
    <w:rPr>
      <w:rFonts w:ascii="黑体" w:eastAsia="黑体" w:hAnsi="黑体" w:cs="Arial"/>
      <w:kern w:val="2"/>
      <w:sz w:val="21"/>
      <w:lang w:val="en-US" w:eastAsia="zh-CN" w:bidi="ar-SA"/>
    </w:rPr>
  </w:style>
  <w:style w:type="paragraph" w:customStyle="1" w:styleId="2a">
    <w:name w:val="样式 题注 + 黑体2"/>
    <w:basedOn w:val="aa"/>
    <w:link w:val="2CharChar"/>
    <w:qFormat/>
    <w:pPr>
      <w:spacing w:beforeLines="40" w:afterLines="40"/>
      <w:jc w:val="center"/>
    </w:pPr>
    <w:rPr>
      <w:rFonts w:ascii="黑体" w:hAnsi="黑体" w:cs="Arial"/>
      <w:sz w:val="21"/>
    </w:rPr>
  </w:style>
  <w:style w:type="character" w:customStyle="1" w:styleId="1CharChar">
    <w:name w:val="样式 题注 + 黑体1 Char Char"/>
    <w:link w:val="13"/>
    <w:qFormat/>
    <w:rPr>
      <w:rFonts w:ascii="黑体" w:eastAsia="黑体" w:hAnsi="黑体" w:cs="Arial"/>
      <w:kern w:val="2"/>
      <w:lang w:val="en-US" w:eastAsia="zh-CN" w:bidi="ar-SA"/>
    </w:rPr>
  </w:style>
  <w:style w:type="paragraph" w:customStyle="1" w:styleId="13">
    <w:name w:val="样式 题注 + 黑体1"/>
    <w:basedOn w:val="aa"/>
    <w:link w:val="1CharChar"/>
    <w:qFormat/>
    <w:pPr>
      <w:spacing w:beforeLines="40" w:afterLines="40"/>
      <w:jc w:val="center"/>
    </w:pPr>
    <w:rPr>
      <w:rFonts w:ascii="黑体" w:hAnsi="黑体" w:cs="Arial"/>
    </w:rPr>
  </w:style>
  <w:style w:type="character" w:customStyle="1" w:styleId="CharChar">
    <w:name w:val="标准正文格式 Char Char"/>
    <w:link w:val="afffc"/>
    <w:qFormat/>
    <w:rPr>
      <w:rFonts w:ascii="宋体" w:eastAsia="仿宋_GB2312"/>
      <w:color w:val="000000"/>
      <w:sz w:val="24"/>
      <w:lang w:bidi="ar-SA"/>
    </w:rPr>
  </w:style>
  <w:style w:type="paragraph" w:customStyle="1" w:styleId="afffc">
    <w:name w:val="标准正文格式"/>
    <w:basedOn w:val="a"/>
    <w:link w:val="CharChar"/>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20">
    <w:name w:val="标题 2 字符"/>
    <w:link w:val="2"/>
    <w:qFormat/>
    <w:rPr>
      <w:rFonts w:ascii="Arial" w:eastAsia="黑体" w:hAnsi="Arial"/>
      <w:b/>
      <w:bCs/>
      <w:kern w:val="2"/>
      <w:sz w:val="32"/>
      <w:szCs w:val="32"/>
    </w:rPr>
  </w:style>
  <w:style w:type="character" w:customStyle="1" w:styleId="3CharChar">
    <w:name w:val="样式 题注 + 黑体3 Char Char"/>
    <w:link w:val="3a"/>
    <w:qFormat/>
    <w:rPr>
      <w:rFonts w:ascii="黑体" w:eastAsia="黑体" w:hAnsi="黑体" w:cs="Arial"/>
      <w:kern w:val="2"/>
      <w:sz w:val="21"/>
      <w:lang w:val="en-US" w:eastAsia="zh-CN" w:bidi="ar-SA"/>
    </w:rPr>
  </w:style>
  <w:style w:type="paragraph" w:customStyle="1" w:styleId="3a">
    <w:name w:val="样式 题注 + 黑体3"/>
    <w:basedOn w:val="aa"/>
    <w:link w:val="3CharChar"/>
    <w:qFormat/>
    <w:pPr>
      <w:spacing w:beforeLines="40" w:afterLines="40"/>
      <w:jc w:val="center"/>
    </w:pPr>
    <w:rPr>
      <w:rFonts w:ascii="黑体" w:hAnsi="黑体" w:cs="Arial"/>
      <w:sz w:val="21"/>
    </w:rPr>
  </w:style>
  <w:style w:type="character" w:customStyle="1" w:styleId="mark8">
    <w:name w:val="mark8"/>
    <w:qFormat/>
    <w:rPr>
      <w:b/>
      <w:bCs/>
      <w:sz w:val="21"/>
      <w:szCs w:val="21"/>
    </w:rPr>
  </w:style>
  <w:style w:type="character" w:customStyle="1" w:styleId="CharChar0">
    <w:name w:val="加重文字 Char Char"/>
    <w:link w:val="afffd"/>
    <w:qFormat/>
    <w:rPr>
      <w:rFonts w:eastAsia="宋体"/>
      <w:b/>
      <w:bCs/>
      <w:kern w:val="2"/>
      <w:sz w:val="24"/>
      <w:szCs w:val="24"/>
      <w:u w:val="thick"/>
      <w:lang w:val="en-US" w:eastAsia="zh-CN" w:bidi="ar-SA"/>
    </w:rPr>
  </w:style>
  <w:style w:type="paragraph" w:customStyle="1" w:styleId="afffd">
    <w:name w:val="加重文字"/>
    <w:basedOn w:val="afffe"/>
    <w:link w:val="CharChar0"/>
    <w:qFormat/>
    <w:pPr>
      <w:ind w:firstLineChars="0" w:firstLine="0"/>
    </w:pPr>
    <w:rPr>
      <w:b/>
      <w:bCs/>
      <w:u w:val="thick"/>
    </w:rPr>
  </w:style>
  <w:style w:type="paragraph" w:customStyle="1" w:styleId="afffe">
    <w:name w:val="标准文本"/>
    <w:basedOn w:val="a"/>
    <w:link w:val="CharChar1"/>
    <w:qFormat/>
    <w:pPr>
      <w:spacing w:line="360" w:lineRule="auto"/>
      <w:ind w:firstLineChars="200" w:firstLine="480"/>
    </w:pPr>
    <w:rPr>
      <w:sz w:val="24"/>
      <w:szCs w:val="24"/>
    </w:rPr>
  </w:style>
  <w:style w:type="character" w:customStyle="1" w:styleId="CharChar2">
    <w:name w:val="图文字 Char Char"/>
    <w:link w:val="affff"/>
    <w:qFormat/>
    <w:rPr>
      <w:rFonts w:eastAsia="文鼎CS仿宋体"/>
      <w:kern w:val="2"/>
      <w:sz w:val="24"/>
      <w:szCs w:val="24"/>
      <w:lang w:val="en-US" w:eastAsia="zh-CN" w:bidi="ar-SA"/>
    </w:rPr>
  </w:style>
  <w:style w:type="paragraph" w:customStyle="1" w:styleId="affff">
    <w:name w:val="图文字"/>
    <w:link w:val="CharChar2"/>
    <w:qFormat/>
    <w:pPr>
      <w:jc w:val="center"/>
    </w:pPr>
    <w:rPr>
      <w:rFonts w:eastAsia="文鼎CS仿宋体"/>
      <w:kern w:val="2"/>
      <w:sz w:val="24"/>
      <w:szCs w:val="24"/>
    </w:rPr>
  </w:style>
  <w:style w:type="character" w:customStyle="1" w:styleId="titleemph1">
    <w:name w:val="title_emph1"/>
    <w:qFormat/>
    <w:rPr>
      <w:rFonts w:ascii="Arial" w:hAnsi="Arial" w:cs="Arial" w:hint="default"/>
      <w:b/>
      <w:bCs/>
      <w:sz w:val="18"/>
      <w:szCs w:val="18"/>
    </w:rPr>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2b">
    <w:name w:val="2级别正文"/>
    <w:qFormat/>
    <w:rPr>
      <w:rFonts w:ascii="ˎ̥" w:hAnsi="ˎ̥"/>
    </w:rPr>
  </w:style>
  <w:style w:type="character" w:customStyle="1" w:styleId="CharChar3">
    <w:name w:val="插图说明 Char Char"/>
    <w:link w:val="affff0"/>
    <w:qFormat/>
    <w:rPr>
      <w:rFonts w:eastAsia="黑体"/>
      <w:sz w:val="24"/>
      <w:lang w:val="en-US" w:eastAsia="zh-CN" w:bidi="ar-SA"/>
    </w:rPr>
  </w:style>
  <w:style w:type="paragraph" w:customStyle="1" w:styleId="affff0">
    <w:name w:val="插图说明"/>
    <w:basedOn w:val="a"/>
    <w:link w:val="CharChar3"/>
    <w:qFormat/>
    <w:pPr>
      <w:adjustRightInd w:val="0"/>
      <w:spacing w:after="240"/>
      <w:ind w:firstLineChars="200" w:firstLine="200"/>
      <w:jc w:val="center"/>
      <w:textAlignment w:val="baseline"/>
    </w:pPr>
    <w:rPr>
      <w:rFonts w:eastAsia="黑体"/>
      <w:kern w:val="0"/>
      <w:sz w:val="24"/>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Char10">
    <w:name w:val="Char Char1"/>
    <w:qFormat/>
    <w:rPr>
      <w:kern w:val="2"/>
      <w:sz w:val="18"/>
      <w:szCs w:val="18"/>
    </w:rPr>
  </w:style>
  <w:style w:type="character" w:customStyle="1" w:styleId="ziti1">
    <w:name w:val="ziti1"/>
    <w:qFormat/>
    <w:rPr>
      <w:rFonts w:hint="default"/>
      <w:color w:val="282726"/>
      <w:spacing w:val="360"/>
      <w:sz w:val="21"/>
      <w:szCs w:val="21"/>
      <w:u w:val="none"/>
    </w:rPr>
  </w:style>
  <w:style w:type="character" w:customStyle="1" w:styleId="Char">
    <w:name w:val="题注 Char"/>
    <w:qFormat/>
    <w:rPr>
      <w:rFonts w:ascii="Arial" w:eastAsia="黑体" w:hAnsi="Arial"/>
      <w:kern w:val="2"/>
      <w:lang w:bidi="ar-SA"/>
    </w:rPr>
  </w:style>
  <w:style w:type="character" w:customStyle="1" w:styleId="1CharChar0">
    <w:name w:val="正 文 1 Char Char"/>
    <w:qFormat/>
    <w:rPr>
      <w:rFonts w:ascii="宋体" w:eastAsia="宋体" w:hAnsi="Courier New"/>
      <w:kern w:val="2"/>
      <w:sz w:val="21"/>
      <w:lang w:val="en-US" w:eastAsia="zh-CN" w:bidi="ar-SA"/>
    </w:rPr>
  </w:style>
  <w:style w:type="character" w:customStyle="1" w:styleId="4CharCharCharChar">
    <w:name w:val="样式4 Char Char Char Char"/>
    <w:qFormat/>
    <w:rPr>
      <w:rFonts w:ascii="宋体" w:eastAsia="宋体" w:hAnsi="宋体" w:cs="宋体" w:hint="eastAsia"/>
      <w:color w:val="000000"/>
      <w:sz w:val="24"/>
      <w:szCs w:val="24"/>
      <w:lang w:val="en-US" w:eastAsia="zh-CN" w:bidi="ar-SA"/>
    </w:rPr>
  </w:style>
  <w:style w:type="character" w:customStyle="1" w:styleId="para">
    <w:name w:val="para"/>
    <w:basedOn w:val="a1"/>
    <w:qFormat/>
  </w:style>
  <w:style w:type="character" w:customStyle="1" w:styleId="tw4winExternal">
    <w:name w:val="tw4winExternal"/>
    <w:qFormat/>
    <w:rPr>
      <w:rFonts w:ascii="Courier New" w:hAnsi="Courier New"/>
      <w:color w:val="808080"/>
    </w:rPr>
  </w:style>
  <w:style w:type="character" w:customStyle="1" w:styleId="tw4winJump">
    <w:name w:val="tw4winJump"/>
    <w:qFormat/>
    <w:rPr>
      <w:rFonts w:ascii="Courier New" w:hAnsi="Courier New"/>
      <w:color w:val="008080"/>
    </w:rPr>
  </w:style>
  <w:style w:type="character" w:customStyle="1" w:styleId="CharChar9">
    <w:name w:val="Char Char9"/>
    <w:qFormat/>
    <w:rPr>
      <w:kern w:val="2"/>
      <w:sz w:val="18"/>
      <w:szCs w:val="18"/>
    </w:rPr>
  </w:style>
  <w:style w:type="character" w:customStyle="1" w:styleId="affff1">
    <w:name w:val="公司一级标题"/>
    <w:qFormat/>
    <w:rPr>
      <w:rFonts w:ascii="黑体" w:eastAsia="黑体" w:hAnsi="黑体"/>
      <w:color w:val="333300"/>
      <w:sz w:val="30"/>
    </w:rPr>
  </w:style>
  <w:style w:type="character" w:customStyle="1" w:styleId="70">
    <w:name w:val="标题 7 字符"/>
    <w:link w:val="7"/>
    <w:qFormat/>
    <w:rPr>
      <w:rFonts w:ascii="宋体" w:eastAsia="仿宋_GB2312" w:hAnsi="Calibri"/>
      <w:b/>
      <w:sz w:val="24"/>
    </w:rPr>
  </w:style>
  <w:style w:type="character" w:customStyle="1" w:styleId="12word1">
    <w:name w:val="12word1"/>
    <w:qFormat/>
    <w:rPr>
      <w:rFonts w:ascii="Tahoma" w:eastAsia="宋体" w:hAnsi="Tahoma" w:cs="Tahoma" w:hint="default"/>
      <w:kern w:val="2"/>
      <w:sz w:val="18"/>
      <w:szCs w:val="18"/>
      <w:lang w:val="en-US" w:eastAsia="zh-CN" w:bidi="ar-SA"/>
    </w:rPr>
  </w:style>
  <w:style w:type="character" w:customStyle="1" w:styleId="affff2">
    <w:name w:val="样式 小四"/>
    <w:qFormat/>
    <w:rPr>
      <w:sz w:val="21"/>
    </w:rPr>
  </w:style>
  <w:style w:type="character" w:customStyle="1" w:styleId="Char1">
    <w:name w:val="正文缩进 Char1"/>
    <w:link w:val="2c"/>
    <w:qFormat/>
    <w:rPr>
      <w:rFonts w:eastAsia="宋体"/>
      <w:lang w:bidi="ar-SA"/>
    </w:rPr>
  </w:style>
  <w:style w:type="paragraph" w:customStyle="1" w:styleId="2c">
    <w:name w:val="正文缩进2"/>
    <w:basedOn w:val="a"/>
    <w:link w:val="Char1"/>
    <w:qFormat/>
    <w:pPr>
      <w:widowControl/>
      <w:ind w:firstLine="420"/>
      <w:jc w:val="left"/>
    </w:pPr>
    <w:rPr>
      <w:kern w:val="0"/>
      <w:sz w:val="20"/>
      <w:szCs w:val="20"/>
    </w:rPr>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Char4">
    <w:name w:val="样式 题注 + (符号) 宋体 Char Char"/>
    <w:link w:val="affff3"/>
    <w:qFormat/>
    <w:rPr>
      <w:rFonts w:ascii="Arial" w:eastAsia="黑体" w:hAnsi="Arial" w:cs="Arial"/>
      <w:kern w:val="2"/>
      <w:sz w:val="21"/>
      <w:lang w:val="en-US" w:eastAsia="zh-CN" w:bidi="ar-SA"/>
    </w:rPr>
  </w:style>
  <w:style w:type="paragraph" w:customStyle="1" w:styleId="affff3">
    <w:name w:val="样式 题注 + (符号) 宋体"/>
    <w:basedOn w:val="aa"/>
    <w:link w:val="CharChar4"/>
    <w:qFormat/>
    <w:pPr>
      <w:spacing w:beforeLines="40" w:afterLines="40"/>
      <w:jc w:val="center"/>
    </w:pPr>
    <w:rPr>
      <w:rFonts w:cs="Arial"/>
      <w:sz w:val="21"/>
    </w:rPr>
  </w:style>
  <w:style w:type="character" w:customStyle="1" w:styleId="FtrFChar">
    <w:name w:val="FtrF Char"/>
    <w:qFormat/>
    <w:rPr>
      <w:rFonts w:eastAsia="宋体"/>
      <w:kern w:val="2"/>
      <w:sz w:val="18"/>
      <w:szCs w:val="18"/>
      <w:lang w:val="en-US" w:eastAsia="zh-CN" w:bidi="ar-SA"/>
    </w:rPr>
  </w:style>
  <w:style w:type="character" w:customStyle="1" w:styleId="90">
    <w:name w:val="标题 9 字符"/>
    <w:link w:val="9"/>
    <w:qFormat/>
    <w:rPr>
      <w:rFonts w:ascii="Arial" w:eastAsia="黑体" w:hAnsi="Arial"/>
      <w:sz w:val="28"/>
    </w:rPr>
  </w:style>
  <w:style w:type="character" w:customStyle="1" w:styleId="txt">
    <w:name w:val="txt"/>
    <w:basedOn w:val="a1"/>
    <w:qFormat/>
  </w:style>
  <w:style w:type="character" w:customStyle="1" w:styleId="H1Char3">
    <w:name w:val="H1 Char3"/>
    <w:qFormat/>
    <w:rPr>
      <w:rFonts w:eastAsia="隶书"/>
      <w:b/>
      <w:bCs/>
      <w:sz w:val="36"/>
      <w:szCs w:val="36"/>
      <w:lang w:val="en-US" w:eastAsia="zh-CN" w:bidi="ar-SA"/>
    </w:rPr>
  </w:style>
  <w:style w:type="character" w:customStyle="1" w:styleId="2ArialCharChar">
    <w:name w:val="样式 标题 2 + Arial Char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Char"/>
    <w:qFormat/>
    <w:pPr>
      <w:spacing w:before="0" w:after="0" w:line="360" w:lineRule="auto"/>
      <w:ind w:left="0" w:firstLine="0"/>
    </w:pPr>
    <w:rPr>
      <w:b w:val="0"/>
      <w:bCs w:val="0"/>
      <w:sz w:val="30"/>
      <w:szCs w:val="30"/>
    </w:rPr>
  </w:style>
  <w:style w:type="character" w:customStyle="1" w:styleId="CharChar20">
    <w:name w:val="Char Char2"/>
    <w:qFormat/>
    <w:rPr>
      <w:rFonts w:ascii="宋体" w:eastAsia="宋体" w:hAnsi="Courier New"/>
      <w:sz w:val="21"/>
      <w:lang w:val="en-US" w:eastAsia="zh-CN" w:bidi="ar-SA"/>
    </w:rPr>
  </w:style>
  <w:style w:type="character" w:customStyle="1" w:styleId="it1">
    <w:name w:val="it1"/>
    <w:qFormat/>
    <w:rPr>
      <w:rFonts w:ascii="宋体" w:eastAsia="宋体" w:hAnsi="宋体" w:hint="eastAsia"/>
      <w:color w:val="000000"/>
      <w:sz w:val="18"/>
      <w:szCs w:val="18"/>
    </w:rPr>
  </w:style>
  <w:style w:type="character" w:customStyle="1" w:styleId="CharChar5">
    <w:name w:val="哈哈正文 Char Char"/>
    <w:link w:val="affff4"/>
    <w:qFormat/>
    <w:rPr>
      <w:rFonts w:ascii="宋体" w:eastAsia="宋体" w:hAnsi="宋体" w:cs="宋体"/>
      <w:kern w:val="2"/>
      <w:sz w:val="24"/>
      <w:lang w:val="en-US" w:eastAsia="zh-CN" w:bidi="ar-SA"/>
    </w:rPr>
  </w:style>
  <w:style w:type="paragraph" w:customStyle="1" w:styleId="affff4">
    <w:name w:val="哈哈正文"/>
    <w:basedOn w:val="a"/>
    <w:link w:val="CharChar5"/>
    <w:qFormat/>
    <w:pPr>
      <w:spacing w:line="360" w:lineRule="auto"/>
      <w:ind w:firstLineChars="200" w:firstLine="200"/>
    </w:pPr>
    <w:rPr>
      <w:rFonts w:ascii="宋体" w:hAnsi="宋体" w:cs="宋体"/>
      <w:sz w:val="24"/>
      <w:szCs w:val="20"/>
    </w:rPr>
  </w:style>
  <w:style w:type="character" w:customStyle="1" w:styleId="H1Char5">
    <w:name w:val="H1 Char5"/>
    <w:qFormat/>
    <w:rPr>
      <w:rFonts w:eastAsia="隶书"/>
      <w:b/>
      <w:bCs/>
      <w:sz w:val="36"/>
      <w:szCs w:val="36"/>
      <w:lang w:val="en-US" w:eastAsia="zh-CN" w:bidi="ar-SA"/>
    </w:rPr>
  </w:style>
  <w:style w:type="character" w:customStyle="1" w:styleId="CharChar6">
    <w:name w:val="常规 Char Char"/>
    <w:link w:val="affff5"/>
    <w:qFormat/>
    <w:rPr>
      <w:rFonts w:eastAsia="宋体"/>
      <w:kern w:val="2"/>
      <w:sz w:val="21"/>
      <w:szCs w:val="21"/>
      <w:lang w:val="en-US" w:eastAsia="zh-CN" w:bidi="ar-SA"/>
    </w:rPr>
  </w:style>
  <w:style w:type="paragraph" w:customStyle="1" w:styleId="affff5">
    <w:name w:val="常规"/>
    <w:basedOn w:val="a"/>
    <w:link w:val="CharChar6"/>
    <w:qFormat/>
    <w:pPr>
      <w:spacing w:beforeLines="100" w:afterLines="100"/>
      <w:ind w:left="1134"/>
    </w:pPr>
    <w:rPr>
      <w:szCs w:val="21"/>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CharCharChar">
    <w:name w:val="文档正文 Char Char Char Char"/>
    <w:link w:val="affff6"/>
    <w:qFormat/>
    <w:rPr>
      <w:rFonts w:ascii="Arial Narrow" w:eastAsia="宋体" w:hAnsi="Arial Narrow"/>
      <w:sz w:val="24"/>
      <w:szCs w:val="24"/>
      <w:lang w:val="en-US" w:eastAsia="zh-CN" w:bidi="ar-SA"/>
    </w:rPr>
  </w:style>
  <w:style w:type="paragraph" w:customStyle="1" w:styleId="affff6">
    <w:name w:val="文档正文"/>
    <w:basedOn w:val="a"/>
    <w:link w:val="CharCharCharChar"/>
    <w:qFormat/>
    <w:pPr>
      <w:adjustRightInd w:val="0"/>
      <w:spacing w:line="440" w:lineRule="exact"/>
      <w:ind w:firstLine="567"/>
      <w:textAlignment w:val="baseline"/>
    </w:pPr>
    <w:rPr>
      <w:rFonts w:ascii="Arial Narrow" w:hAnsi="Arial Narrow"/>
      <w:kern w:val="0"/>
      <w:sz w:val="24"/>
      <w:szCs w:val="24"/>
    </w:rPr>
  </w:style>
  <w:style w:type="character" w:customStyle="1" w:styleId="CharCharCharChar0">
    <w:name w:val="段 Char Char Char Char"/>
    <w:qFormat/>
    <w:rPr>
      <w:rFonts w:ascii="宋体" w:eastAsia="宋体" w:hAnsi="宋体" w:hint="eastAsia"/>
      <w:sz w:val="21"/>
      <w:lang w:val="en-US" w:eastAsia="zh-CN" w:bidi="ar-SA"/>
    </w:rPr>
  </w:style>
  <w:style w:type="character" w:customStyle="1" w:styleId="My1CharChar">
    <w:name w:val="My标题1 Char Char"/>
    <w:link w:val="My1"/>
    <w:qFormat/>
    <w:rPr>
      <w:rFonts w:ascii="Arial" w:hAnsi="Arial"/>
      <w:b/>
      <w:kern w:val="44"/>
      <w:sz w:val="32"/>
    </w:rPr>
  </w:style>
  <w:style w:type="paragraph" w:customStyle="1" w:styleId="My1">
    <w:name w:val="My标题1"/>
    <w:basedOn w:val="1"/>
    <w:next w:val="a"/>
    <w:link w:val="My1Char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afe">
    <w:name w:val="日期 字符"/>
    <w:link w:val="afd"/>
    <w:qFormat/>
    <w:rPr>
      <w:rFonts w:eastAsia="楷体_GB2312"/>
      <w:kern w:val="2"/>
      <w:sz w:val="32"/>
      <w:lang w:val="en-US" w:eastAsia="zh-CN" w:bidi="ar-SA"/>
    </w:rPr>
  </w:style>
  <w:style w:type="character" w:customStyle="1" w:styleId="CharChar7">
    <w:name w:val="我的正文 Char Char"/>
    <w:link w:val="affff7"/>
    <w:qFormat/>
    <w:rPr>
      <w:rFonts w:eastAsia="仿宋_GB2312" w:cs="宋体"/>
      <w:kern w:val="2"/>
      <w:sz w:val="24"/>
      <w:lang w:val="en-US" w:eastAsia="zh-CN" w:bidi="ar-SA"/>
    </w:rPr>
  </w:style>
  <w:style w:type="paragraph" w:customStyle="1" w:styleId="affff7">
    <w:name w:val="我的正文"/>
    <w:basedOn w:val="a"/>
    <w:link w:val="CharChar7"/>
    <w:qFormat/>
    <w:pPr>
      <w:spacing w:afterLines="100" w:line="360" w:lineRule="auto"/>
      <w:ind w:firstLineChars="200" w:firstLine="480"/>
    </w:pPr>
    <w:rPr>
      <w:rFonts w:eastAsia="仿宋_GB2312" w:cs="宋体"/>
      <w:sz w:val="24"/>
      <w:szCs w:val="20"/>
    </w:rPr>
  </w:style>
  <w:style w:type="character" w:customStyle="1" w:styleId="afff0">
    <w:name w:val="标题 字符"/>
    <w:link w:val="afff"/>
    <w:qFormat/>
    <w:rPr>
      <w:kern w:val="2"/>
      <w:sz w:val="18"/>
      <w:szCs w:val="18"/>
    </w:rPr>
  </w:style>
  <w:style w:type="character" w:customStyle="1" w:styleId="maywed421">
    <w:name w:val="maywed421"/>
    <w:qFormat/>
    <w:rPr>
      <w:color w:val="366FB6"/>
      <w:u w:val="none"/>
    </w:rPr>
  </w:style>
  <w:style w:type="character" w:customStyle="1" w:styleId="2CharChar0">
    <w:name w:val="正文 首行缩进:  2 字符 Char Char"/>
    <w:qFormat/>
    <w:rPr>
      <w:rFonts w:eastAsia="宋体" w:cs="宋体"/>
      <w:kern w:val="2"/>
      <w:sz w:val="24"/>
      <w:lang w:val="en-US" w:eastAsia="zh-CN" w:bidi="ar-SA"/>
    </w:rPr>
  </w:style>
  <w:style w:type="character" w:customStyle="1" w:styleId="af8">
    <w:name w:val="正文文本缩进 字符"/>
    <w:link w:val="af7"/>
    <w:qFormat/>
    <w:rPr>
      <w:rFonts w:ascii="宋体" w:hAnsi="Courier New"/>
      <w:spacing w:val="-4"/>
      <w:kern w:val="2"/>
      <w:sz w:val="18"/>
    </w:rPr>
  </w:style>
  <w:style w:type="character" w:customStyle="1" w:styleId="aff6">
    <w:name w:val="页眉 字符"/>
    <w:link w:val="aff5"/>
    <w:qFormat/>
    <w:rPr>
      <w:kern w:val="2"/>
      <w:sz w:val="18"/>
      <w:szCs w:val="18"/>
    </w:rPr>
  </w:style>
  <w:style w:type="character" w:customStyle="1" w:styleId="2CharChar1">
    <w:name w:val="正文2 Char Char"/>
    <w:link w:val="2d"/>
    <w:qFormat/>
    <w:rPr>
      <w:rFonts w:ascii="宋体" w:eastAsia="仿宋_GB2312" w:hAnsi="宋体" w:cs="Arial"/>
      <w:kern w:val="2"/>
      <w:sz w:val="24"/>
      <w:lang w:val="en-US" w:eastAsia="zh-CN" w:bidi="ar-SA"/>
    </w:rPr>
  </w:style>
  <w:style w:type="paragraph" w:customStyle="1" w:styleId="2d">
    <w:name w:val="正文2"/>
    <w:basedOn w:val="a"/>
    <w:link w:val="2CharChar1"/>
    <w:qFormat/>
    <w:pPr>
      <w:spacing w:before="156" w:line="360" w:lineRule="auto"/>
      <w:ind w:firstLineChars="200" w:firstLine="510"/>
      <w:jc w:val="left"/>
    </w:pPr>
    <w:rPr>
      <w:rFonts w:ascii="宋体" w:eastAsia="仿宋_GB2312" w:hAnsi="宋体" w:cs="Arial"/>
      <w:sz w:val="24"/>
      <w:szCs w:val="20"/>
    </w:rPr>
  </w:style>
  <w:style w:type="character" w:customStyle="1" w:styleId="fbt">
    <w:name w:val="fbt"/>
    <w:basedOn w:val="a1"/>
    <w:qFormat/>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red1">
    <w:name w:val="red1"/>
    <w:qFormat/>
    <w:rPr>
      <w:rFonts w:ascii="ˎ̥" w:hAnsi="ˎ̥" w:hint="default"/>
      <w:color w:val="CC0001"/>
      <w:sz w:val="18"/>
      <w:szCs w:val="18"/>
    </w:rPr>
  </w:style>
  <w:style w:type="character" w:customStyle="1" w:styleId="ItemListCharChar">
    <w:name w:val="Item List Char Char"/>
    <w:link w:val="ItemList"/>
    <w:qFormat/>
    <w:rPr>
      <w:rFonts w:ascii="Arial" w:hAnsi="Arial"/>
      <w:sz w:val="21"/>
      <w:lang w:val="en-US" w:eastAsia="en-US" w:bidi="ar-SA"/>
    </w:rPr>
  </w:style>
  <w:style w:type="paragraph" w:customStyle="1" w:styleId="ItemList">
    <w:name w:val="Item List"/>
    <w:link w:val="ItemListCharChar"/>
    <w:qFormat/>
    <w:pPr>
      <w:tabs>
        <w:tab w:val="left" w:pos="2126"/>
      </w:tabs>
      <w:spacing w:line="300" w:lineRule="auto"/>
      <w:ind w:left="2126" w:hanging="425"/>
      <w:jc w:val="both"/>
    </w:pPr>
    <w:rPr>
      <w:rFonts w:ascii="Arial" w:hAnsi="Arial"/>
      <w:sz w:val="21"/>
      <w:lang w:eastAsia="en-US"/>
    </w:rPr>
  </w:style>
  <w:style w:type="character" w:customStyle="1" w:styleId="ca-16">
    <w:name w:val="ca-16"/>
    <w:basedOn w:val="a1"/>
    <w:qFormat/>
  </w:style>
  <w:style w:type="character" w:customStyle="1" w:styleId="shadow11">
    <w:name w:val="shadow11"/>
    <w:qFormat/>
    <w:rPr>
      <w:color w:val="000000"/>
      <w:sz w:val="21"/>
    </w:rPr>
  </w:style>
  <w:style w:type="character" w:customStyle="1" w:styleId="CharCharCharCharCharChar">
    <w:name w:val="备注说明 Char Char Char Char Char Char"/>
    <w:qFormat/>
    <w:rPr>
      <w:rFonts w:ascii="宋体" w:eastAsia="宋体" w:hAnsi="宋体" w:hint="eastAsia"/>
      <w:kern w:val="2"/>
      <w:sz w:val="21"/>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style101">
    <w:name w:val="style101"/>
    <w:qFormat/>
    <w:rPr>
      <w:color w:val="000000"/>
    </w:rPr>
  </w:style>
  <w:style w:type="character" w:customStyle="1" w:styleId="NormalIndentCharChar">
    <w:name w:val="Normal Indent Char Char"/>
    <w:qFormat/>
    <w:rPr>
      <w:rFonts w:eastAsia="宋体"/>
      <w:kern w:val="2"/>
      <w:sz w:val="21"/>
      <w:lang w:val="en-US" w:eastAsia="zh-CN" w:bidi="ar-SA"/>
    </w:rPr>
  </w:style>
  <w:style w:type="character" w:customStyle="1" w:styleId="affff8">
    <w:name w:val="技术指标项"/>
    <w:qFormat/>
    <w:rPr>
      <w:rFonts w:ascii="仿宋_GB2312" w:eastAsia="仿宋_GB2312" w:hAnsi="仿宋_GB2312"/>
      <w:sz w:val="24"/>
    </w:rPr>
  </w:style>
  <w:style w:type="character" w:customStyle="1" w:styleId="p1">
    <w:name w:val="p1"/>
    <w:qFormat/>
    <w:rPr>
      <w:color w:val="000000"/>
    </w:rPr>
  </w:style>
  <w:style w:type="character" w:customStyle="1" w:styleId="CharChar8">
    <w:name w:val="正文空两格 Char Char"/>
    <w:link w:val="affff9"/>
    <w:qFormat/>
    <w:rPr>
      <w:rFonts w:ascii="FuturaA Bk BT" w:eastAsia="宋体" w:hAnsi="FuturaA Bk BT" w:cs="FuturaA Bk BT"/>
      <w:kern w:val="2"/>
      <w:sz w:val="24"/>
      <w:szCs w:val="24"/>
      <w:lang w:val="en-US" w:eastAsia="zh-CN" w:bidi="ar-SA"/>
    </w:rPr>
  </w:style>
  <w:style w:type="paragraph" w:customStyle="1" w:styleId="affff9">
    <w:name w:val="正文空两格"/>
    <w:basedOn w:val="a"/>
    <w:link w:val="CharChar8"/>
    <w:qFormat/>
    <w:pPr>
      <w:spacing w:beforeLines="40" w:afterLines="40" w:line="360" w:lineRule="auto"/>
      <w:ind w:firstLineChars="200" w:firstLine="480"/>
    </w:pPr>
    <w:rPr>
      <w:rFonts w:ascii="FuturaA Bk BT" w:hAnsi="FuturaA Bk BT" w:cs="FuturaA Bk BT"/>
      <w:sz w:val="24"/>
      <w:szCs w:val="24"/>
    </w:rPr>
  </w:style>
  <w:style w:type="character" w:customStyle="1" w:styleId="tw4winError">
    <w:name w:val="tw4winError"/>
    <w:qFormat/>
    <w:rPr>
      <w:rFonts w:ascii="Courier New" w:hAnsi="Courier New"/>
      <w:color w:val="00FF00"/>
      <w:sz w:val="40"/>
    </w:rPr>
  </w:style>
  <w:style w:type="character" w:customStyle="1" w:styleId="Char1Char">
    <w:name w:val="正文文本缩进 Char1 Char"/>
    <w:qFormat/>
    <w:rPr>
      <w:rFonts w:ascii="Tahoma" w:eastAsia="宋体" w:hAnsi="Tahoma" w:cs="Tahoma" w:hint="default"/>
      <w:kern w:val="2"/>
      <w:sz w:val="21"/>
      <w:szCs w:val="24"/>
      <w:lang w:val="en-US" w:eastAsia="zh-CN" w:bidi="ar-SA"/>
    </w:rPr>
  </w:style>
  <w:style w:type="character" w:customStyle="1" w:styleId="CharChara">
    <w:name w:val="正文首行缩进 Char Char"/>
    <w:qFormat/>
    <w:rPr>
      <w:rFonts w:ascii="Tahoma" w:eastAsia="宋体" w:hAnsi="Tahoma" w:cs="Tahoma" w:hint="default"/>
      <w:kern w:val="2"/>
      <w:sz w:val="21"/>
      <w:szCs w:val="24"/>
      <w:lang w:val="en-US" w:eastAsia="zh-CN" w:bidi="ar-SA"/>
    </w:rPr>
  </w:style>
  <w:style w:type="character" w:customStyle="1" w:styleId="Char1Char0">
    <w:name w:val="普通文字 Char1 Char"/>
    <w:qFormat/>
    <w:rPr>
      <w:rFonts w:ascii="宋体" w:eastAsia="宋体" w:hAnsi="Courier New"/>
      <w:kern w:val="2"/>
      <w:sz w:val="21"/>
      <w:szCs w:val="24"/>
      <w:lang w:val="en-US" w:eastAsia="zh-CN" w:bidi="ar-SA"/>
    </w:rPr>
  </w:style>
  <w:style w:type="character" w:customStyle="1" w:styleId="2CharChar10">
    <w:name w:val="正文 首行缩进:  2 字符 Char Char1"/>
    <w:qFormat/>
    <w:rPr>
      <w:rFonts w:eastAsia="宋体" w:cs="宋体"/>
      <w:kern w:val="2"/>
      <w:sz w:val="24"/>
      <w:lang w:val="en-US" w:eastAsia="zh-CN" w:bidi="ar-SA"/>
    </w:rPr>
  </w:style>
  <w:style w:type="character" w:customStyle="1" w:styleId="afff3">
    <w:name w:val="正文首行缩进 字符"/>
    <w:link w:val="afff2"/>
    <w:qFormat/>
    <w:rPr>
      <w:rFonts w:ascii="Calibri" w:eastAsia="宋体" w:hAnsi="Calibri"/>
      <w:kern w:val="2"/>
      <w:sz w:val="21"/>
      <w:szCs w:val="22"/>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btitlenamewangputoptitle">
    <w:name w:val="b titlename wangputoptitle"/>
    <w:basedOn w:val="a1"/>
    <w:qFormat/>
  </w:style>
  <w:style w:type="character" w:customStyle="1" w:styleId="b1">
    <w:name w:val="b1"/>
    <w:qFormat/>
    <w:rPr>
      <w:rFonts w:ascii="Courier New" w:eastAsia="宋体" w:hAnsi="Courier New" w:cs="Courier New" w:hint="default"/>
      <w:b/>
      <w:bCs/>
      <w:color w:val="FF0000"/>
      <w:kern w:val="2"/>
      <w:sz w:val="36"/>
      <w:szCs w:val="36"/>
      <w:u w:val="none"/>
      <w:lang w:val="en-US" w:eastAsia="zh-CN" w:bidi="ar-SA"/>
    </w:rPr>
  </w:style>
  <w:style w:type="character" w:customStyle="1" w:styleId="Char10">
    <w:name w:val="页眉 Char1"/>
    <w:qFormat/>
    <w:rPr>
      <w:sz w:val="18"/>
      <w:szCs w:val="18"/>
    </w:rPr>
  </w:style>
  <w:style w:type="character" w:customStyle="1" w:styleId="CharChar80">
    <w:name w:val="Char Char8"/>
    <w:qFormat/>
    <w:rPr>
      <w:rFonts w:eastAsia="隶书"/>
      <w:b/>
      <w:bCs/>
      <w:sz w:val="36"/>
      <w:szCs w:val="36"/>
      <w:lang w:val="en-US" w:eastAsia="zh-CN" w:bidi="ar-SA"/>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spacing w:line="360" w:lineRule="auto"/>
      <w:ind w:firstLineChars="200" w:firstLine="480"/>
    </w:pPr>
    <w:rPr>
      <w:rFonts w:hAnsi="宋体"/>
      <w:kern w:val="0"/>
      <w:sz w:val="24"/>
      <w:szCs w:val="20"/>
    </w:rPr>
  </w:style>
  <w:style w:type="character" w:customStyle="1" w:styleId="Char11">
    <w:name w:val="正文格式 Char1"/>
    <w:link w:val="affffa"/>
    <w:qFormat/>
    <w:rPr>
      <w:rFonts w:ascii="宋体" w:eastAsia="宋体" w:hAnsi="宋体"/>
      <w:bCs/>
      <w:color w:val="000000"/>
      <w:sz w:val="24"/>
      <w:szCs w:val="24"/>
      <w:lang w:val="en-US" w:eastAsia="zh-CN" w:bidi="ar-SA"/>
    </w:rPr>
  </w:style>
  <w:style w:type="paragraph" w:customStyle="1" w:styleId="affffa">
    <w:name w:val="正文格式"/>
    <w:basedOn w:val="a"/>
    <w:link w:val="Char11"/>
    <w:qFormat/>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line1">
    <w:name w:val="line1"/>
    <w:qFormat/>
    <w:rPr>
      <w:spacing w:val="360"/>
      <w:u w:val="none"/>
    </w:rPr>
  </w:style>
  <w:style w:type="character" w:customStyle="1" w:styleId="BOD0Char2">
    <w:name w:val="BOD 0 Char2"/>
    <w:qFormat/>
    <w:rPr>
      <w:rFonts w:eastAsia="宋体"/>
      <w:b/>
      <w:bCs/>
      <w:kern w:val="2"/>
      <w:sz w:val="32"/>
      <w:szCs w:val="32"/>
      <w:lang w:val="en-US" w:eastAsia="zh-CN" w:bidi="ar-SA"/>
    </w:rPr>
  </w:style>
  <w:style w:type="character" w:customStyle="1" w:styleId="af2">
    <w:name w:val="批注文字 字符"/>
    <w:link w:val="af1"/>
    <w:qFormat/>
    <w:rPr>
      <w:rFonts w:ascii="Calibri" w:eastAsia="宋体" w:hAnsi="Calibri"/>
      <w:kern w:val="2"/>
      <w:sz w:val="21"/>
      <w:szCs w:val="22"/>
      <w:lang w:val="en-US" w:eastAsia="zh-CN" w:bidi="ar-SA"/>
    </w:rPr>
  </w:style>
  <w:style w:type="character" w:customStyle="1" w:styleId="paramname3">
    <w:name w:val="paramname3"/>
    <w:qFormat/>
    <w:rPr>
      <w:color w:val="999999"/>
    </w:rPr>
  </w:style>
  <w:style w:type="character" w:customStyle="1" w:styleId="Char0">
    <w:name w:val="无间隔 Char"/>
    <w:link w:val="14"/>
    <w:qFormat/>
    <w:rPr>
      <w:kern w:val="2"/>
      <w:sz w:val="21"/>
      <w:szCs w:val="24"/>
      <w:lang w:val="en-US" w:eastAsia="zh-CN" w:bidi="ar-SA"/>
    </w:rPr>
  </w:style>
  <w:style w:type="paragraph" w:customStyle="1" w:styleId="14">
    <w:name w:val="无间隔1"/>
    <w:link w:val="Char0"/>
    <w:qFormat/>
    <w:pPr>
      <w:widowControl w:val="0"/>
      <w:jc w:val="both"/>
    </w:pPr>
    <w:rPr>
      <w:kern w:val="2"/>
      <w:sz w:val="21"/>
      <w:szCs w:val="24"/>
    </w:rPr>
  </w:style>
  <w:style w:type="character" w:customStyle="1" w:styleId="CharCharCharCharChar0">
    <w:name w:val="正文首行缩进 Char Char Char Char Char"/>
    <w:qFormat/>
    <w:rPr>
      <w:rFonts w:ascii="Calibri" w:eastAsia="宋体" w:hAnsi="Calibri"/>
      <w:kern w:val="2"/>
      <w:sz w:val="21"/>
      <w:szCs w:val="22"/>
      <w:lang w:val="en-US" w:eastAsia="zh-CN" w:bidi="ar-SA"/>
    </w:rPr>
  </w:style>
  <w:style w:type="character" w:customStyle="1" w:styleId="2CharChar2">
    <w:name w:val="样式 首行缩进:  2 字符 Char Char"/>
    <w:link w:val="2e"/>
    <w:qFormat/>
    <w:rPr>
      <w:rFonts w:eastAsia="仿宋_GB2312"/>
      <w:kern w:val="24"/>
      <w:sz w:val="24"/>
      <w:lang w:val="en-US" w:eastAsia="zh-CN" w:bidi="ar-SA"/>
    </w:rPr>
  </w:style>
  <w:style w:type="paragraph" w:customStyle="1" w:styleId="2e">
    <w:name w:val="样式 首行缩进:  2 字符"/>
    <w:basedOn w:val="a"/>
    <w:link w:val="2CharChar2"/>
    <w:qFormat/>
    <w:pPr>
      <w:spacing w:line="360" w:lineRule="auto"/>
      <w:ind w:firstLineChars="200" w:firstLine="200"/>
    </w:pPr>
    <w:rPr>
      <w:rFonts w:eastAsia="仿宋_GB2312"/>
      <w:kern w:val="24"/>
      <w:sz w:val="24"/>
      <w:szCs w:val="20"/>
    </w:rPr>
  </w:style>
  <w:style w:type="character" w:customStyle="1" w:styleId="ca-7">
    <w:name w:val="ca-7"/>
    <w:basedOn w:val="a1"/>
    <w:qFormat/>
  </w:style>
  <w:style w:type="character" w:customStyle="1" w:styleId="BOD0Char1">
    <w:name w:val="BOD 0 Char1"/>
    <w:qFormat/>
    <w:rPr>
      <w:rFonts w:eastAsia="宋体"/>
      <w:b/>
      <w:bCs/>
      <w:kern w:val="2"/>
      <w:sz w:val="32"/>
      <w:szCs w:val="32"/>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large1">
    <w:name w:val="large1"/>
    <w:qFormat/>
    <w:rPr>
      <w:rFonts w:ascii="宋体" w:eastAsia="宋体" w:hAnsi="宋体" w:hint="eastAsia"/>
      <w:sz w:val="21"/>
      <w:szCs w:val="21"/>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5H5PIM5h5Level3-iTitre5BlockLabel111SeconCharChar">
    <w:name w:val="样式 标题 5H5PIM 5h5Level 3 - iTitre5Block Label1.1.1口Secon... Char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3CharCharCharCharChar">
    <w:name w:val="样式 样式3 + 宋体 五号 Char Char Char Char Char"/>
    <w:qFormat/>
    <w:rPr>
      <w:rFonts w:ascii="宋体" w:eastAsia="宋体" w:hAnsi="宋体" w:hint="eastAsia"/>
      <w:b/>
      <w:bCs/>
      <w:kern w:val="2"/>
      <w:sz w:val="21"/>
      <w:szCs w:val="24"/>
      <w:lang w:val="en-US" w:eastAsia="zh-CN" w:bidi="ar-SA"/>
    </w:rPr>
  </w:style>
  <w:style w:type="character" w:customStyle="1" w:styleId="keywords1">
    <w:name w:val="keywords1"/>
    <w:qFormat/>
    <w:rPr>
      <w:rFonts w:ascii="Verdana" w:hAnsi="Verdana" w:hint="default"/>
      <w:color w:val="FF6600"/>
      <w:sz w:val="20"/>
      <w:szCs w:val="20"/>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affffb">
    <w:name w:val="样式 正文 +"/>
    <w:qFormat/>
    <w:rPr>
      <w:rFonts w:ascii="Tahoma" w:eastAsia="宋体" w:hAnsi="Tahoma" w:cs="Tahoma" w:hint="default"/>
      <w:kern w:val="0"/>
      <w:sz w:val="36"/>
      <w:szCs w:val="36"/>
      <w:lang w:val="en-US" w:eastAsia="zh-CN" w:bidi="ar-SA"/>
    </w:rPr>
  </w:style>
  <w:style w:type="character" w:customStyle="1" w:styleId="CharChar81">
    <w:name w:val="Char Char81"/>
    <w:qFormat/>
    <w:rPr>
      <w:rFonts w:eastAsia="宋体"/>
      <w:b/>
      <w:sz w:val="24"/>
      <w:lang w:val="en-GB" w:eastAsia="zh-CN"/>
    </w:rPr>
  </w:style>
  <w:style w:type="character" w:customStyle="1" w:styleId="CharChar30">
    <w:name w:val="Char Char3"/>
    <w:qFormat/>
    <w:rPr>
      <w:rFonts w:ascii="Arial" w:eastAsia="黑体" w:hAnsi="Arial"/>
      <w:b/>
      <w:kern w:val="2"/>
      <w:sz w:val="32"/>
      <w:lang w:val="en-US" w:eastAsia="zh-CN" w:bidi="ar-SA"/>
    </w:rPr>
  </w:style>
  <w:style w:type="character" w:customStyle="1" w:styleId="titleblack141">
    <w:name w:val="title_black_141"/>
    <w:qFormat/>
    <w:rPr>
      <w:color w:val="000000"/>
      <w:sz w:val="21"/>
      <w:szCs w:val="21"/>
      <w:u w:val="none"/>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boldbodycopy1">
    <w:name w:val="boldbodycopy1"/>
    <w:qFormat/>
    <w:rPr>
      <w:rFonts w:ascii="Arial" w:eastAsia="宋体" w:hAnsi="Arial" w:cs="Arial" w:hint="default"/>
      <w:b/>
      <w:bCs/>
      <w:color w:val="000000"/>
      <w:kern w:val="2"/>
      <w:sz w:val="20"/>
      <w:szCs w:val="20"/>
      <w:u w:val="none"/>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CharChar40">
    <w:name w:val="Char Char4"/>
    <w:qFormat/>
    <w:rPr>
      <w:rFonts w:ascii="Arial" w:eastAsia="黑体" w:hAnsi="Arial"/>
      <w:b/>
      <w:bCs/>
      <w:kern w:val="2"/>
      <w:sz w:val="32"/>
      <w:szCs w:val="32"/>
      <w:lang w:val="en-US" w:eastAsia="zh-CN" w:bidi="ar-SA"/>
    </w:rPr>
  </w:style>
  <w:style w:type="character" w:customStyle="1" w:styleId="aff3">
    <w:name w:val="页脚 字符"/>
    <w:link w:val="aff2"/>
    <w:qFormat/>
    <w:rPr>
      <w:kern w:val="2"/>
      <w:sz w:val="18"/>
      <w:szCs w:val="18"/>
    </w:rPr>
  </w:style>
  <w:style w:type="character" w:customStyle="1" w:styleId="aff1">
    <w:name w:val="批注框文本 字符"/>
    <w:link w:val="aff0"/>
    <w:qFormat/>
    <w:rPr>
      <w:rFonts w:ascii="Calibri" w:eastAsia="宋体" w:hAnsi="Calibri"/>
      <w:kern w:val="2"/>
      <w:sz w:val="18"/>
      <w:szCs w:val="18"/>
      <w:lang w:val="en-US" w:eastAsia="zh-CN" w:bidi="ar-SA"/>
    </w:rPr>
  </w:style>
  <w:style w:type="character" w:customStyle="1" w:styleId="30">
    <w:name w:val="标题 3 字符"/>
    <w:link w:val="3"/>
    <w:qFormat/>
    <w:rPr>
      <w:rFonts w:ascii="Calibri" w:hAnsi="Calibri"/>
      <w:b/>
      <w:bCs/>
      <w:kern w:val="2"/>
      <w:sz w:val="32"/>
      <w:szCs w:val="32"/>
    </w:rPr>
  </w:style>
  <w:style w:type="character" w:customStyle="1" w:styleId="CharChar13">
    <w:name w:val="Char Char13"/>
    <w:qFormat/>
    <w:rPr>
      <w:rFonts w:eastAsia="楷体_GB2312"/>
      <w:kern w:val="2"/>
      <w:sz w:val="32"/>
      <w:lang w:val="en-US" w:eastAsia="zh-CN" w:bidi="ar-SA"/>
    </w:rPr>
  </w:style>
  <w:style w:type="character" w:customStyle="1" w:styleId="affffc">
    <w:name w:val="样式 宋体"/>
    <w:qFormat/>
    <w:rPr>
      <w:rFonts w:ascii="宋体" w:eastAsia="宋体" w:hAnsi="宋体"/>
      <w:sz w:val="24"/>
      <w:szCs w:val="24"/>
    </w:rPr>
  </w:style>
  <w:style w:type="character" w:customStyle="1" w:styleId="title14">
    <w:name w:val="title14"/>
    <w:basedOn w:val="a1"/>
    <w:qFormat/>
  </w:style>
  <w:style w:type="character" w:customStyle="1" w:styleId="affffd">
    <w:name w:val="样式 黑体 二号 加粗"/>
    <w:qFormat/>
    <w:rPr>
      <w:rFonts w:ascii="黑体" w:eastAsia="黑体" w:hAnsi="黑体" w:hint="eastAsia"/>
      <w:b/>
      <w:bCs/>
      <w:sz w:val="44"/>
    </w:rPr>
  </w:style>
  <w:style w:type="character" w:customStyle="1" w:styleId="huide001">
    <w:name w:val="huide001"/>
    <w:qFormat/>
    <w:rPr>
      <w:rFonts w:ascii="Arial" w:hAnsi="Arial" w:cs="Arial" w:hint="default"/>
      <w:color w:val="666666"/>
      <w:sz w:val="18"/>
      <w:szCs w:val="18"/>
    </w:rPr>
  </w:style>
  <w:style w:type="character" w:customStyle="1" w:styleId="Char12">
    <w:name w:val="表正文 Char1"/>
    <w:qFormat/>
    <w:rPr>
      <w:rFonts w:eastAsia="宋体"/>
      <w:kern w:val="2"/>
      <w:sz w:val="21"/>
      <w:lang w:val="en-US" w:eastAsia="zh-CN"/>
    </w:rPr>
  </w:style>
  <w:style w:type="character" w:customStyle="1" w:styleId="a4">
    <w:name w:val="正文缩进 字符"/>
    <w:link w:val="a0"/>
    <w:qFormat/>
    <w:rPr>
      <w:rFonts w:eastAsia="宋体"/>
      <w:kern w:val="2"/>
      <w:sz w:val="21"/>
      <w:lang w:val="en-US" w:eastAsia="zh-CN" w:bidi="ar-SA"/>
    </w:rPr>
  </w:style>
  <w:style w:type="character" w:customStyle="1" w:styleId="CharCharb">
    <w:name w:val="正文（缩进） Char Char"/>
    <w:link w:val="affffe"/>
    <w:qFormat/>
    <w:rPr>
      <w:rFonts w:eastAsia="宋体"/>
      <w:kern w:val="2"/>
      <w:sz w:val="24"/>
      <w:szCs w:val="24"/>
      <w:lang w:bidi="ar-SA"/>
    </w:rPr>
  </w:style>
  <w:style w:type="paragraph" w:customStyle="1" w:styleId="affffe">
    <w:name w:val="正文（缩进）"/>
    <w:basedOn w:val="a"/>
    <w:link w:val="CharCharb"/>
    <w:qFormat/>
    <w:pPr>
      <w:spacing w:beforeLines="50" w:afterLines="50" w:line="360" w:lineRule="auto"/>
      <w:ind w:firstLineChars="200" w:firstLine="480"/>
    </w:pPr>
    <w:rPr>
      <w:sz w:val="24"/>
      <w:szCs w:val="24"/>
    </w:rPr>
  </w:style>
  <w:style w:type="character" w:customStyle="1" w:styleId="afffff">
    <w:name w:val="发布"/>
    <w:qFormat/>
    <w:rPr>
      <w:rFonts w:ascii="黑体" w:eastAsia="黑体"/>
      <w:spacing w:val="22"/>
      <w:w w:val="100"/>
      <w:position w:val="3"/>
      <w:sz w:val="28"/>
    </w:rPr>
  </w:style>
  <w:style w:type="character" w:customStyle="1" w:styleId="9CharChar">
    <w:name w:val="样式9 Char Char"/>
    <w:link w:val="93"/>
    <w:qFormat/>
    <w:rPr>
      <w:rFonts w:ascii="Calibri" w:hAnsi="Calibri"/>
      <w:b/>
      <w:kern w:val="2"/>
      <w:sz w:val="24"/>
      <w:szCs w:val="24"/>
    </w:rPr>
  </w:style>
  <w:style w:type="paragraph" w:customStyle="1" w:styleId="93">
    <w:name w:val="样式9"/>
    <w:basedOn w:val="a"/>
    <w:link w:val="9CharChar"/>
    <w:qFormat/>
    <w:pPr>
      <w:keepNext/>
      <w:spacing w:line="360" w:lineRule="auto"/>
      <w:ind w:left="1151" w:hanging="1009"/>
    </w:pPr>
    <w:rPr>
      <w:rFonts w:ascii="Calibri" w:hAnsi="Calibri"/>
      <w:b/>
      <w:sz w:val="24"/>
      <w:szCs w:val="24"/>
    </w:rPr>
  </w:style>
  <w:style w:type="character" w:customStyle="1" w:styleId="AC0">
    <w:name w:val="A C"/>
    <w:qFormat/>
    <w:rPr>
      <w:rFonts w:ascii="仿宋_GB2312"/>
      <w:bCs/>
      <w:iCs/>
      <w:sz w:val="24"/>
    </w:rPr>
  </w:style>
  <w:style w:type="character" w:customStyle="1" w:styleId="1CharChar1">
    <w:name w:val="标题 1 Char Char"/>
    <w:qFormat/>
    <w:rPr>
      <w:rFonts w:eastAsia="宋体"/>
      <w:b/>
      <w:spacing w:val="-2"/>
      <w:sz w:val="24"/>
      <w:lang w:val="en-US" w:eastAsia="zh-CN" w:bidi="ar-SA"/>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szCs w:val="24"/>
    </w:rPr>
  </w:style>
  <w:style w:type="character" w:customStyle="1" w:styleId="af">
    <w:name w:val="文档结构图 字符"/>
    <w:link w:val="ae"/>
    <w:qFormat/>
    <w:rPr>
      <w:rFonts w:ascii="宋体" w:eastAsia="宋体" w:hAnsi="Courier New"/>
      <w:sz w:val="21"/>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2CharCharCharChar">
    <w:name w:val="正文 首行缩进2字符 Char Char Char Char"/>
    <w:qFormat/>
    <w:rPr>
      <w:rFonts w:ascii="宋体" w:eastAsia="宋体" w:hAnsi="宋体" w:hint="eastAsia"/>
      <w:kern w:val="2"/>
      <w:sz w:val="24"/>
      <w:szCs w:val="24"/>
      <w:lang w:val="en-US" w:eastAsia="zh-CN" w:bidi="ar-SA"/>
    </w:rPr>
  </w:style>
  <w:style w:type="character" w:customStyle="1" w:styleId="t1">
    <w:name w:val="t1"/>
    <w:qFormat/>
    <w:rPr>
      <w:rFonts w:ascii="Tahoma" w:eastAsia="宋体" w:hAnsi="Tahoma" w:cs="Tahoma" w:hint="default"/>
      <w:color w:val="990000"/>
      <w:kern w:val="2"/>
      <w:sz w:val="36"/>
      <w:szCs w:val="36"/>
      <w:lang w:val="en-US" w:eastAsia="zh-CN" w:bidi="ar-SA"/>
    </w:rPr>
  </w:style>
  <w:style w:type="character" w:customStyle="1" w:styleId="CharCharc">
    <w:name w:val="样式 题注 + 黑色 Char Char"/>
    <w:link w:val="afffff0"/>
    <w:qFormat/>
    <w:rPr>
      <w:rFonts w:ascii="Arial" w:eastAsia="黑体" w:hAnsi="Arial" w:cs="Arial"/>
      <w:color w:val="000000"/>
      <w:kern w:val="2"/>
      <w:sz w:val="24"/>
      <w:lang w:val="en-US" w:eastAsia="zh-CN" w:bidi="ar-SA"/>
    </w:rPr>
  </w:style>
  <w:style w:type="paragraph" w:customStyle="1" w:styleId="afffff0">
    <w:name w:val="样式 题注 + 黑色"/>
    <w:basedOn w:val="aa"/>
    <w:link w:val="CharCharc"/>
    <w:qFormat/>
    <w:pPr>
      <w:spacing w:beforeLines="40" w:afterLines="40"/>
      <w:jc w:val="center"/>
    </w:pPr>
    <w:rPr>
      <w:rFonts w:cs="Arial"/>
      <w:color w:val="000000"/>
      <w:sz w:val="24"/>
    </w:rPr>
  </w:style>
  <w:style w:type="character" w:customStyle="1" w:styleId="H1Char1">
    <w:name w:val="H1 Char1"/>
    <w:qFormat/>
    <w:rPr>
      <w:rFonts w:eastAsia="隶书"/>
      <w:b/>
      <w:bCs/>
      <w:sz w:val="36"/>
      <w:szCs w:val="36"/>
      <w:lang w:val="en-US" w:eastAsia="zh-CN" w:bidi="ar-SA"/>
    </w:rPr>
  </w:style>
  <w:style w:type="character" w:customStyle="1" w:styleId="CharChard">
    <w:name w:val="样式 题注 + 黑体 Char Char"/>
    <w:link w:val="afffff1"/>
    <w:qFormat/>
    <w:rPr>
      <w:rFonts w:ascii="黑体" w:eastAsia="黑体" w:hAnsi="黑体" w:cs="Arial"/>
      <w:kern w:val="2"/>
      <w:sz w:val="21"/>
      <w:lang w:val="en-US" w:eastAsia="zh-CN" w:bidi="ar-SA"/>
    </w:rPr>
  </w:style>
  <w:style w:type="paragraph" w:customStyle="1" w:styleId="afffff1">
    <w:name w:val="样式 题注 + 黑体"/>
    <w:basedOn w:val="aa"/>
    <w:link w:val="CharChard"/>
    <w:qFormat/>
    <w:pPr>
      <w:spacing w:beforeLines="40" w:afterLines="40"/>
      <w:jc w:val="center"/>
    </w:pPr>
    <w:rPr>
      <w:rFonts w:ascii="黑体" w:hAnsi="黑体" w:cs="Arial"/>
      <w:sz w:val="21"/>
    </w:rPr>
  </w:style>
  <w:style w:type="character" w:customStyle="1" w:styleId="40">
    <w:name w:val="标题 4 字符"/>
    <w:link w:val="4"/>
    <w:qFormat/>
    <w:rPr>
      <w:rFonts w:ascii="Arial" w:eastAsia="黑体" w:hAnsi="Arial"/>
      <w:b/>
      <w:bCs/>
      <w:kern w:val="2"/>
      <w:sz w:val="28"/>
      <w:szCs w:val="28"/>
    </w:rPr>
  </w:style>
  <w:style w:type="character" w:customStyle="1" w:styleId="2CharChar3">
    <w:name w:val="标题 2 Char Char"/>
    <w:qFormat/>
    <w:rPr>
      <w:rFonts w:eastAsia="黑体"/>
      <w:kern w:val="2"/>
      <w:sz w:val="30"/>
      <w:szCs w:val="30"/>
      <w:lang w:val="en-US" w:eastAsia="zh-CN" w:bidi="ar-SA"/>
    </w:rPr>
  </w:style>
  <w:style w:type="character" w:customStyle="1" w:styleId="st1">
    <w:name w:val="st1"/>
    <w:qFormat/>
    <w:rPr>
      <w:rFonts w:cs="Times New Roman"/>
    </w:rPr>
  </w:style>
  <w:style w:type="character" w:customStyle="1" w:styleId="mark">
    <w:name w:val="mark"/>
    <w:basedOn w:val="a1"/>
    <w:qFormat/>
  </w:style>
  <w:style w:type="character" w:customStyle="1" w:styleId="afffff2">
    <w:name w:val="个人撰写风格"/>
    <w:qFormat/>
    <w:rPr>
      <w:rFonts w:ascii="Arial" w:eastAsia="宋体" w:hAnsi="Arial" w:cs="Arial"/>
      <w:color w:val="auto"/>
      <w:sz w:val="20"/>
    </w:rPr>
  </w:style>
  <w:style w:type="character" w:customStyle="1" w:styleId="2CharCharChar">
    <w:name w:val="正文 首行缩进:  2 字符 Char Char Char"/>
    <w:link w:val="2f"/>
    <w:qFormat/>
    <w:rPr>
      <w:rFonts w:ascii="宋体" w:eastAsia="宋体" w:hAnsi="宋体" w:cs="宋体" w:hint="eastAsia"/>
      <w:kern w:val="2"/>
      <w:sz w:val="24"/>
      <w:lang w:val="en-US" w:eastAsia="zh-CN" w:bidi="ar-SA"/>
    </w:rPr>
  </w:style>
  <w:style w:type="paragraph" w:customStyle="1" w:styleId="2f">
    <w:name w:val="正文 首行缩进:  2 字符"/>
    <w:basedOn w:val="a"/>
    <w:next w:val="a"/>
    <w:link w:val="2CharCharChar"/>
    <w:qFormat/>
    <w:pPr>
      <w:spacing w:line="360" w:lineRule="auto"/>
      <w:ind w:firstLineChars="200" w:firstLine="480"/>
      <w:jc w:val="left"/>
    </w:pPr>
    <w:rPr>
      <w:rFonts w:ascii="宋体" w:hAnsi="宋体" w:cs="宋体" w:hint="eastAsia"/>
      <w:sz w:val="24"/>
      <w:szCs w:val="20"/>
    </w:rPr>
  </w:style>
  <w:style w:type="character" w:customStyle="1" w:styleId="ab">
    <w:name w:val="题注 字符"/>
    <w:link w:val="aa"/>
    <w:qFormat/>
    <w:rPr>
      <w:rFonts w:ascii="Arial" w:eastAsia="黑体" w:hAnsi="Arial" w:cs="Arial"/>
      <w:kern w:val="2"/>
    </w:rPr>
  </w:style>
  <w:style w:type="character" w:customStyle="1" w:styleId="10">
    <w:name w:val="标题 1 字符"/>
    <w:link w:val="1"/>
    <w:qFormat/>
    <w:rPr>
      <w:rFonts w:ascii="Calibri" w:eastAsia="隶书" w:hAnsi="Calibri"/>
      <w:b/>
      <w:bCs/>
      <w:sz w:val="36"/>
      <w:szCs w:val="36"/>
    </w:rPr>
  </w:style>
  <w:style w:type="character" w:customStyle="1" w:styleId="CharChar200">
    <w:name w:val="Char Char20"/>
    <w:qFormat/>
    <w:rPr>
      <w:rFonts w:ascii="宋体" w:hAnsi="Courier New"/>
      <w:kern w:val="2"/>
      <w:sz w:val="24"/>
      <w:szCs w:val="24"/>
    </w:rPr>
  </w:style>
  <w:style w:type="character" w:customStyle="1" w:styleId="CharChare">
    <w:name w:val="招标正文 Char Char"/>
    <w:link w:val="afffff3"/>
    <w:qFormat/>
    <w:rPr>
      <w:rFonts w:ascii="仿宋_GB2312" w:eastAsia="仿宋_GB2312" w:cs="宋体"/>
      <w:kern w:val="1"/>
      <w:sz w:val="30"/>
      <w:lang w:eastAsia="ar-SA"/>
    </w:rPr>
  </w:style>
  <w:style w:type="paragraph" w:customStyle="1" w:styleId="afffff3">
    <w:name w:val="招标正文"/>
    <w:basedOn w:val="a"/>
    <w:link w:val="CharChare"/>
    <w:qFormat/>
    <w:pPr>
      <w:suppressAutoHyphens/>
      <w:spacing w:line="360" w:lineRule="auto"/>
      <w:ind w:firstLine="480"/>
    </w:pPr>
    <w:rPr>
      <w:rFonts w:ascii="仿宋_GB2312" w:eastAsia="仿宋_GB2312"/>
      <w:kern w:val="1"/>
      <w:sz w:val="30"/>
      <w:szCs w:val="20"/>
      <w:lang w:eastAsia="ar-SA"/>
    </w:rPr>
  </w:style>
  <w:style w:type="character" w:customStyle="1" w:styleId="IndentNormalCharChar">
    <w:name w:val="Indent Normal Char Char"/>
    <w:link w:val="IndentNormal"/>
    <w:qFormat/>
    <w:rPr>
      <w:kern w:val="2"/>
      <w:sz w:val="21"/>
      <w:lang w:bidi="ar-SA"/>
    </w:rPr>
  </w:style>
  <w:style w:type="paragraph" w:customStyle="1" w:styleId="IndentNormal">
    <w:name w:val="Indent Normal"/>
    <w:basedOn w:val="a"/>
    <w:link w:val="IndentNormalCharChar"/>
    <w:qFormat/>
    <w:pPr>
      <w:ind w:firstLine="420"/>
    </w:pPr>
    <w:rPr>
      <w:szCs w:val="20"/>
    </w:rPr>
  </w:style>
  <w:style w:type="character" w:customStyle="1" w:styleId="af6">
    <w:name w:val="正文文本 字符"/>
    <w:link w:val="af5"/>
    <w:qFormat/>
    <w:rPr>
      <w:rFonts w:eastAsia="宋体"/>
      <w:kern w:val="2"/>
      <w:sz w:val="28"/>
      <w:szCs w:val="24"/>
      <w:lang w:val="en-US" w:eastAsia="zh-CN" w:bidi="ar-SA"/>
    </w:rPr>
  </w:style>
  <w:style w:type="character" w:customStyle="1" w:styleId="15">
    <w:name w:val="书籍标题1"/>
    <w:qFormat/>
    <w:rPr>
      <w:b/>
      <w:bCs/>
      <w:smallCaps/>
      <w:spacing w:val="5"/>
    </w:rPr>
  </w:style>
  <w:style w:type="character" w:customStyle="1" w:styleId="HeaderChar">
    <w:name w:val="Header Char"/>
    <w:qFormat/>
    <w:rPr>
      <w:rFonts w:ascii="Calibri" w:eastAsia="宋体" w:hAnsi="Calibri" w:cs="Calibri"/>
      <w:sz w:val="18"/>
      <w:szCs w:val="18"/>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CharCharf">
    <w:name w:val="图注 Char Char"/>
    <w:link w:val="afffff4"/>
    <w:qFormat/>
    <w:rPr>
      <w:rFonts w:eastAsia="宋体"/>
      <w:sz w:val="18"/>
      <w:lang w:val="en-US" w:eastAsia="zh-CN" w:bidi="ar-SA"/>
    </w:rPr>
  </w:style>
  <w:style w:type="paragraph" w:customStyle="1" w:styleId="afffff4">
    <w:name w:val="图注"/>
    <w:basedOn w:val="a"/>
    <w:next w:val="a0"/>
    <w:link w:val="CharCharf"/>
    <w:qFormat/>
    <w:pPr>
      <w:spacing w:beforeLines="40" w:afterLines="40" w:line="360" w:lineRule="auto"/>
      <w:jc w:val="center"/>
    </w:pPr>
    <w:rPr>
      <w:kern w:val="0"/>
      <w:sz w:val="18"/>
      <w:szCs w:val="20"/>
    </w:rPr>
  </w:style>
  <w:style w:type="character" w:customStyle="1" w:styleId="afffff5">
    <w:name w:val="个人答复风格"/>
    <w:qFormat/>
    <w:rPr>
      <w:rFonts w:ascii="Arial" w:eastAsia="宋体" w:hAnsi="Arial" w:cs="Arial"/>
      <w:color w:val="auto"/>
      <w:sz w:val="20"/>
    </w:rPr>
  </w:style>
  <w:style w:type="character" w:customStyle="1" w:styleId="nr">
    <w:name w:val="nr"/>
    <w:basedOn w:val="a1"/>
    <w:qFormat/>
  </w:style>
  <w:style w:type="character" w:customStyle="1" w:styleId="hui">
    <w:name w:val="hui"/>
    <w:basedOn w:val="a1"/>
    <w:qFormat/>
  </w:style>
  <w:style w:type="character" w:customStyle="1" w:styleId="Char13">
    <w:name w:val="页脚 Char1"/>
    <w:qFormat/>
    <w:rPr>
      <w:sz w:val="18"/>
      <w:szCs w:val="18"/>
    </w:rPr>
  </w:style>
  <w:style w:type="character" w:customStyle="1" w:styleId="Char14">
    <w:name w:val="二级条标题 Char1"/>
    <w:link w:val="afffff6"/>
    <w:qFormat/>
    <w:rPr>
      <w:rFonts w:ascii="黑体" w:eastAsia="黑体"/>
      <w:sz w:val="21"/>
      <w:lang w:val="en-US" w:eastAsia="zh-CN" w:bidi="ar-SA"/>
    </w:rPr>
  </w:style>
  <w:style w:type="paragraph" w:customStyle="1" w:styleId="afffff6">
    <w:name w:val="二级条标题"/>
    <w:basedOn w:val="afffff7"/>
    <w:next w:val="afffff8"/>
    <w:link w:val="Char14"/>
    <w:qFormat/>
    <w:pPr>
      <w:ind w:left="630" w:hanging="630"/>
      <w:outlineLvl w:val="3"/>
    </w:pPr>
  </w:style>
  <w:style w:type="paragraph" w:customStyle="1" w:styleId="afffff7">
    <w:name w:val="一级条标题"/>
    <w:basedOn w:val="a"/>
    <w:next w:val="afffff8"/>
    <w:qFormat/>
    <w:pPr>
      <w:widowControl/>
      <w:spacing w:beforeLines="40" w:afterLines="40"/>
      <w:outlineLvl w:val="2"/>
    </w:pPr>
    <w:rPr>
      <w:rFonts w:ascii="黑体" w:eastAsia="黑体"/>
      <w:kern w:val="0"/>
      <w:szCs w:val="20"/>
    </w:rPr>
  </w:style>
  <w:style w:type="paragraph" w:customStyle="1" w:styleId="afffff8">
    <w:name w:val="段"/>
    <w:qFormat/>
    <w:pPr>
      <w:autoSpaceDE w:val="0"/>
      <w:autoSpaceDN w:val="0"/>
      <w:ind w:firstLineChars="200" w:firstLine="200"/>
      <w:jc w:val="both"/>
    </w:pPr>
    <w:rPr>
      <w:rFonts w:ascii="宋体"/>
      <w:sz w:val="21"/>
    </w:rPr>
  </w:style>
  <w:style w:type="character" w:customStyle="1" w:styleId="pointsmall1">
    <w:name w:val="point_small1"/>
    <w:qFormat/>
    <w:rPr>
      <w:rFonts w:ascii="Arial" w:hAnsi="Arial" w:cs="Arial" w:hint="default"/>
      <w:sz w:val="18"/>
      <w:szCs w:val="18"/>
    </w:rPr>
  </w:style>
  <w:style w:type="character" w:customStyle="1" w:styleId="38">
    <w:name w:val="正文文本缩进 3 字符"/>
    <w:link w:val="37"/>
    <w:qFormat/>
    <w:rPr>
      <w:rFonts w:ascii="仿宋_GB2312" w:eastAsia="仿宋_GB2312" w:hAnsi="宋体"/>
      <w:color w:val="000000"/>
      <w:kern w:val="2"/>
      <w:sz w:val="24"/>
      <w:szCs w:val="24"/>
    </w:rPr>
  </w:style>
  <w:style w:type="character" w:customStyle="1" w:styleId="2Char1">
    <w:name w:val="正文 首行缩进2字符 Char1"/>
    <w:link w:val="2f0"/>
    <w:qFormat/>
    <w:rPr>
      <w:rFonts w:ascii="宋体" w:eastAsia="宋体" w:hAnsi="宋体"/>
      <w:kern w:val="2"/>
      <w:sz w:val="24"/>
      <w:lang w:val="en-US" w:eastAsia="zh-CN" w:bidi="ar-SA"/>
    </w:rPr>
  </w:style>
  <w:style w:type="paragraph" w:customStyle="1" w:styleId="2f0">
    <w:name w:val="正文 首行缩进2字符"/>
    <w:basedOn w:val="a"/>
    <w:link w:val="2Char1"/>
    <w:qFormat/>
    <w:pPr>
      <w:spacing w:beforeLines="40" w:afterLines="40" w:line="360" w:lineRule="auto"/>
      <w:ind w:firstLineChars="200" w:firstLine="200"/>
    </w:pPr>
    <w:rPr>
      <w:rFonts w:ascii="宋体" w:hAnsi="宋体"/>
      <w:sz w:val="24"/>
      <w:szCs w:val="20"/>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5Char">
    <w:name w:val="浅色列表 - 强调文字颜色 5 Char"/>
    <w:link w:val="-52"/>
    <w:qFormat/>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Charf0">
    <w:name w:val="自定义正文 Char Char"/>
    <w:link w:val="afffff9"/>
    <w:qFormat/>
    <w:rPr>
      <w:rFonts w:ascii="仿宋_GB2312" w:eastAsia="仿宋_GB2312"/>
      <w:kern w:val="2"/>
      <w:sz w:val="28"/>
      <w:szCs w:val="24"/>
      <w:lang w:val="en-US" w:eastAsia="zh-CN" w:bidi="ar-SA"/>
    </w:rPr>
  </w:style>
  <w:style w:type="paragraph" w:customStyle="1" w:styleId="afffff9">
    <w:name w:val="自定义正文"/>
    <w:basedOn w:val="a"/>
    <w:link w:val="CharCharf0"/>
    <w:qFormat/>
    <w:pPr>
      <w:spacing w:before="120" w:after="120" w:line="480" w:lineRule="exact"/>
      <w:ind w:firstLineChars="200" w:firstLine="200"/>
      <w:jc w:val="left"/>
    </w:pPr>
    <w:rPr>
      <w:rFonts w:ascii="仿宋_GB2312" w:eastAsia="仿宋_GB2312"/>
      <w:sz w:val="28"/>
      <w:szCs w:val="24"/>
    </w:rPr>
  </w:style>
  <w:style w:type="character" w:customStyle="1" w:styleId="style81">
    <w:name w:val="style81"/>
    <w:qFormat/>
    <w:rPr>
      <w:color w:val="003366"/>
    </w:rPr>
  </w:style>
  <w:style w:type="character" w:customStyle="1" w:styleId="CharCharCharCharChar1">
    <w:name w:val="备注说明 Char Char Char Char Char"/>
    <w:link w:val="Char2"/>
    <w:qFormat/>
    <w:rPr>
      <w:rFonts w:ascii="宋体" w:eastAsia="宋体" w:hAnsi="宋体"/>
      <w:sz w:val="21"/>
      <w:lang w:val="en-US" w:eastAsia="zh-CN" w:bidi="ar-SA"/>
    </w:rPr>
  </w:style>
  <w:style w:type="paragraph" w:customStyle="1" w:styleId="Char2">
    <w:name w:val="备注说明 Char"/>
    <w:basedOn w:val="affa"/>
    <w:link w:val="CharCharCharCharChar1"/>
    <w:qFormat/>
    <w:pPr>
      <w:adjustRightInd w:val="0"/>
      <w:spacing w:beforeLines="40" w:afterLines="40" w:line="312" w:lineRule="atLeast"/>
      <w:ind w:left="420" w:hanging="420"/>
    </w:pPr>
    <w:rPr>
      <w:rFonts w:ascii="宋体" w:hAnsi="宋体"/>
      <w:kern w:val="0"/>
      <w:sz w:val="21"/>
      <w:szCs w:val="20"/>
    </w:rPr>
  </w:style>
  <w:style w:type="character" w:customStyle="1" w:styleId="22CharChar">
    <w:name w:val="样式 样式 正文首行缩进 + 首行缩进:  2 字符 + 首行缩进:  2 字符 Char Char"/>
    <w:link w:val="220"/>
    <w:qFormat/>
    <w:rPr>
      <w:rFonts w:eastAsia="宋体" w:cs="宋体"/>
      <w:kern w:val="2"/>
      <w:sz w:val="24"/>
      <w:lang w:val="en-US" w:eastAsia="zh-CN" w:bidi="ar-SA"/>
    </w:rPr>
  </w:style>
  <w:style w:type="paragraph" w:customStyle="1" w:styleId="220">
    <w:name w:val="样式 样式 正文首行缩进 + 首行缩进:  2 字符 + 首行缩进:  2 字符"/>
    <w:basedOn w:val="a"/>
    <w:link w:val="22CharChar"/>
    <w:qFormat/>
    <w:pPr>
      <w:spacing w:line="440" w:lineRule="exact"/>
      <w:ind w:firstLineChars="200" w:firstLine="200"/>
    </w:pPr>
    <w:rPr>
      <w:rFonts w:cs="宋体"/>
      <w:sz w:val="24"/>
      <w:szCs w:val="20"/>
    </w:rPr>
  </w:style>
  <w:style w:type="character" w:customStyle="1" w:styleId="CharChar70">
    <w:name w:val="Char Char7"/>
    <w:qFormat/>
    <w:rPr>
      <w:rFonts w:eastAsia="宋体"/>
      <w:kern w:val="2"/>
      <w:sz w:val="18"/>
      <w:szCs w:val="18"/>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ui3">
    <w:name w:val="hui3"/>
    <w:qFormat/>
    <w:rPr>
      <w:color w:val="333333"/>
    </w:rPr>
  </w:style>
  <w:style w:type="character" w:customStyle="1" w:styleId="LegalLevel111Char">
    <w:name w:val="Legal Level 1.1.1. Char"/>
    <w:qFormat/>
    <w:rPr>
      <w:rFonts w:ascii="Arial" w:eastAsia="黑体" w:hAnsi="Arial"/>
      <w:sz w:val="24"/>
      <w:lang w:val="en-US" w:eastAsia="zh-CN" w:bidi="ar-SA"/>
    </w:rPr>
  </w:style>
  <w:style w:type="character" w:customStyle="1" w:styleId="CharChar1">
    <w:name w:val="标准文本 Char Char"/>
    <w:link w:val="afffe"/>
    <w:qFormat/>
    <w:rPr>
      <w:rFonts w:eastAsia="宋体"/>
      <w:kern w:val="2"/>
      <w:sz w:val="24"/>
      <w:szCs w:val="24"/>
      <w:lang w:val="en-US" w:eastAsia="zh-CN" w:bidi="ar-SA"/>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Charf1">
    <w:name w:val="最新正文 Char Char"/>
    <w:link w:val="afffffa"/>
    <w:qFormat/>
    <w:rPr>
      <w:rFonts w:ascii="仿宋_GB2312" w:eastAsia="仿宋_GB2312" w:cs="宋体"/>
      <w:kern w:val="2"/>
      <w:sz w:val="24"/>
      <w:szCs w:val="24"/>
      <w:lang w:val="en-US" w:eastAsia="zh-CN" w:bidi="he-IL"/>
    </w:rPr>
  </w:style>
  <w:style w:type="paragraph" w:customStyle="1" w:styleId="afffffa">
    <w:name w:val="最新正文"/>
    <w:basedOn w:val="a"/>
    <w:link w:val="CharCharf1"/>
    <w:qFormat/>
    <w:pPr>
      <w:widowControl/>
      <w:snapToGrid w:val="0"/>
      <w:ind w:right="-357" w:firstLineChars="196" w:firstLine="196"/>
      <w:jc w:val="left"/>
    </w:pPr>
    <w:rPr>
      <w:rFonts w:ascii="仿宋_GB2312" w:eastAsia="仿宋_GB2312" w:cs="宋体"/>
      <w:sz w:val="24"/>
      <w:szCs w:val="24"/>
      <w:lang w:bidi="he-IL"/>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style91">
    <w:name w:val="style91"/>
    <w:qFormat/>
    <w:rPr>
      <w:color w:val="666666"/>
    </w:rPr>
  </w:style>
  <w:style w:type="character" w:customStyle="1" w:styleId="tw4winInternal">
    <w:name w:val="tw4winInternal"/>
    <w:qFormat/>
    <w:rPr>
      <w:rFonts w:ascii="Courier New" w:hAnsi="Courier New"/>
      <w:color w:val="FF0000"/>
    </w:rPr>
  </w:style>
  <w:style w:type="character" w:customStyle="1" w:styleId="CharCharf2">
    <w:name w:val="列出段落 Char Char"/>
    <w:qFormat/>
    <w:rPr>
      <w:rFonts w:ascii="Calibri" w:eastAsia="宋体" w:hAnsi="Calibri" w:cs="Times New Roman"/>
    </w:rPr>
  </w:style>
  <w:style w:type="character" w:customStyle="1" w:styleId="4CharCharCharChar0">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Charf3">
    <w:name w:val="编写说明 Char Char"/>
    <w:link w:val="afffffb"/>
    <w:qFormat/>
    <w:rPr>
      <w:i/>
      <w:color w:val="0000FF"/>
      <w:kern w:val="2"/>
      <w:sz w:val="21"/>
      <w:szCs w:val="24"/>
      <w:lang w:bidi="ar-SA"/>
    </w:rPr>
  </w:style>
  <w:style w:type="paragraph" w:customStyle="1" w:styleId="afffffb">
    <w:name w:val="编写说明"/>
    <w:basedOn w:val="a"/>
    <w:link w:val="CharCharf3"/>
    <w:qFormat/>
    <w:rPr>
      <w:i/>
      <w:color w:val="0000FF"/>
      <w:szCs w:val="24"/>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font3">
    <w:name w:val="font3"/>
    <w:basedOn w:val="a1"/>
    <w:qFormat/>
  </w:style>
  <w:style w:type="character" w:customStyle="1" w:styleId="BOD0Char3">
    <w:name w:val="BOD 0 Char3"/>
    <w:qFormat/>
    <w:rPr>
      <w:rFonts w:eastAsia="宋体"/>
      <w:b/>
      <w:bCs/>
      <w:kern w:val="2"/>
      <w:sz w:val="32"/>
      <w:szCs w:val="32"/>
      <w:lang w:val="en-US" w:eastAsia="zh-CN" w:bidi="ar-SA"/>
    </w:rPr>
  </w:style>
  <w:style w:type="character" w:customStyle="1" w:styleId="2CharChar4">
    <w:name w:val="样式  + 首行缩进:  2 字符 Char Char"/>
    <w:link w:val="2f1"/>
    <w:qFormat/>
    <w:rPr>
      <w:rFonts w:eastAsia="宋体" w:cs="宋体"/>
      <w:kern w:val="2"/>
      <w:sz w:val="24"/>
      <w:lang w:val="en-US" w:eastAsia="zh-CN" w:bidi="ar-SA"/>
    </w:rPr>
  </w:style>
  <w:style w:type="paragraph" w:customStyle="1" w:styleId="2f1">
    <w:name w:val="样式  + 首行缩进:  2 字符"/>
    <w:basedOn w:val="a"/>
    <w:link w:val="2CharChar4"/>
    <w:qFormat/>
    <w:pPr>
      <w:spacing w:before="60" w:after="60" w:line="360" w:lineRule="auto"/>
      <w:ind w:firstLineChars="200" w:firstLine="480"/>
    </w:pPr>
    <w:rPr>
      <w:rFonts w:cs="宋体"/>
      <w:sz w:val="24"/>
      <w:szCs w:val="20"/>
    </w:rPr>
  </w:style>
  <w:style w:type="character" w:customStyle="1" w:styleId="H2Char">
    <w:name w:val="H2 Char"/>
    <w:qFormat/>
    <w:rPr>
      <w:rFonts w:ascii="Arial" w:eastAsia="黑体" w:hAnsi="Arial" w:cs="Times New Roman"/>
      <w:b/>
      <w:bCs/>
      <w:sz w:val="32"/>
      <w:szCs w:val="32"/>
    </w:rPr>
  </w:style>
  <w:style w:type="character" w:customStyle="1" w:styleId="CharChar91">
    <w:name w:val="Char Char91"/>
    <w:qFormat/>
    <w:rPr>
      <w:rFonts w:eastAsia="宋体"/>
      <w:kern w:val="2"/>
      <w:sz w:val="18"/>
      <w:szCs w:val="18"/>
      <w:lang w:val="en-US" w:eastAsia="zh-CN" w:bidi="ar-SA"/>
    </w:rPr>
  </w:style>
  <w:style w:type="character" w:customStyle="1" w:styleId="CharCharf4">
    <w:name w:val="表格标题(居中) Char Char"/>
    <w:link w:val="afffffc"/>
    <w:qFormat/>
    <w:rPr>
      <w:rFonts w:eastAsia="黑体"/>
      <w:kern w:val="2"/>
      <w:sz w:val="24"/>
      <w:lang w:val="en-US" w:eastAsia="zh-CN" w:bidi="ar-SA"/>
    </w:rPr>
  </w:style>
  <w:style w:type="paragraph" w:customStyle="1" w:styleId="afffffc">
    <w:name w:val="表格标题(居中)"/>
    <w:basedOn w:val="a"/>
    <w:link w:val="CharCharf4"/>
    <w:qFormat/>
    <w:pPr>
      <w:snapToGrid w:val="0"/>
      <w:spacing w:line="300" w:lineRule="auto"/>
      <w:jc w:val="center"/>
    </w:pPr>
    <w:rPr>
      <w:rFonts w:eastAsia="黑体"/>
      <w:sz w:val="24"/>
      <w:szCs w:val="20"/>
    </w:rPr>
  </w:style>
  <w:style w:type="character" w:customStyle="1" w:styleId="CharCharf5">
    <w:name w:val="正文 居中 Char Char"/>
    <w:link w:val="afffffd"/>
    <w:qFormat/>
    <w:rPr>
      <w:rFonts w:eastAsia="宋体" w:cs="宋体"/>
      <w:kern w:val="2"/>
      <w:sz w:val="24"/>
      <w:lang w:val="en-US" w:eastAsia="zh-CN" w:bidi="ar-SA"/>
    </w:rPr>
  </w:style>
  <w:style w:type="paragraph" w:customStyle="1" w:styleId="afffffd">
    <w:name w:val="正文 居中"/>
    <w:basedOn w:val="a"/>
    <w:link w:val="CharCharf5"/>
    <w:qFormat/>
    <w:pPr>
      <w:spacing w:line="360" w:lineRule="auto"/>
      <w:jc w:val="center"/>
    </w:pPr>
    <w:rPr>
      <w:rFonts w:cs="宋体"/>
      <w:sz w:val="24"/>
      <w:szCs w:val="20"/>
    </w:rPr>
  </w:style>
  <w:style w:type="character" w:customStyle="1" w:styleId="2CharChar5">
    <w:name w:val="样式 正文缩进 + 首行缩进:  2 字符 Char Char"/>
    <w:link w:val="2f2"/>
    <w:qFormat/>
    <w:rPr>
      <w:rFonts w:ascii="Calibri" w:eastAsia="宋体" w:hAnsi="Calibri"/>
      <w:sz w:val="24"/>
      <w:lang w:bidi="ar-SA"/>
    </w:rPr>
  </w:style>
  <w:style w:type="paragraph" w:customStyle="1" w:styleId="2f2">
    <w:name w:val="样式 正文缩进 + 首行缩进:  2 字符"/>
    <w:basedOn w:val="a0"/>
    <w:link w:val="2CharChar5"/>
    <w:qFormat/>
    <w:pPr>
      <w:spacing w:line="360" w:lineRule="auto"/>
      <w:ind w:firstLineChars="200" w:firstLine="200"/>
    </w:pPr>
    <w:rPr>
      <w:rFonts w:ascii="Calibri" w:hAnsi="Calibri"/>
      <w:kern w:val="0"/>
      <w:sz w:val="24"/>
    </w:rPr>
  </w:style>
  <w:style w:type="character" w:customStyle="1" w:styleId="CharChar50">
    <w:name w:val="Char Char5"/>
    <w:qFormat/>
    <w:rPr>
      <w:rFonts w:eastAsia="隶书"/>
      <w:b/>
      <w:bCs/>
      <w:sz w:val="36"/>
      <w:szCs w:val="36"/>
      <w:lang w:val="en-US" w:eastAsia="zh-CN" w:bidi="ar-SA"/>
    </w:rPr>
  </w:style>
  <w:style w:type="character" w:customStyle="1" w:styleId="font01">
    <w:name w:val="font01"/>
    <w:qFormat/>
    <w:rPr>
      <w:rFonts w:ascii="Arial" w:hAnsi="Arial" w:cs="Arial" w:hint="default"/>
      <w:color w:val="000000"/>
      <w:sz w:val="20"/>
      <w:szCs w:val="20"/>
      <w:u w:val="none"/>
    </w:rPr>
  </w:style>
  <w:style w:type="character" w:customStyle="1" w:styleId="Char3">
    <w:name w:val="日期 Char"/>
    <w:qFormat/>
    <w:rPr>
      <w:rFonts w:eastAsia="楷体_GB2312"/>
      <w:kern w:val="2"/>
      <w:sz w:val="32"/>
      <w:lang w:val="en-US" w:eastAsia="zh-CN" w:bidi="ar-SA"/>
    </w:rPr>
  </w:style>
  <w:style w:type="character" w:customStyle="1" w:styleId="text1">
    <w:name w:val="text1"/>
    <w:basedOn w:val="a1"/>
    <w:qFormat/>
  </w:style>
  <w:style w:type="character" w:customStyle="1" w:styleId="BOD0Char">
    <w:name w:val="BOD 0 Char"/>
    <w:qFormat/>
    <w:rPr>
      <w:rFonts w:eastAsia="宋体"/>
      <w:b/>
      <w:bCs/>
      <w:kern w:val="2"/>
      <w:sz w:val="32"/>
      <w:szCs w:val="32"/>
      <w:lang w:val="en-US" w:eastAsia="zh-CN" w:bidi="ar-SA"/>
    </w:rPr>
  </w:style>
  <w:style w:type="character" w:customStyle="1" w:styleId="Char4">
    <w:name w:val="Ò³Ã¼ Char"/>
    <w:qFormat/>
    <w:rPr>
      <w:rFonts w:eastAsia="宋体"/>
      <w:kern w:val="2"/>
      <w:sz w:val="18"/>
      <w:szCs w:val="18"/>
      <w:lang w:val="en-US" w:eastAsia="zh-CN" w:bidi="ar-SA"/>
    </w:rPr>
  </w:style>
  <w:style w:type="character" w:customStyle="1" w:styleId="CharChar71">
    <w:name w:val="Char Char71"/>
    <w:qFormat/>
    <w:rPr>
      <w:kern w:val="2"/>
      <w:sz w:val="18"/>
      <w:szCs w:val="18"/>
    </w:rPr>
  </w:style>
  <w:style w:type="character" w:customStyle="1" w:styleId="H1Char">
    <w:name w:val="H1 Char"/>
    <w:qFormat/>
    <w:rPr>
      <w:rFonts w:eastAsia="隶书"/>
      <w:b/>
      <w:bCs/>
      <w:sz w:val="36"/>
      <w:szCs w:val="36"/>
      <w:lang w:val="en-US" w:eastAsia="zh-CN" w:bidi="ar-SA"/>
    </w:rPr>
  </w:style>
  <w:style w:type="character" w:customStyle="1" w:styleId="afc">
    <w:name w:val="纯文本 字符"/>
    <w:link w:val="afb"/>
    <w:qFormat/>
    <w:rPr>
      <w:rFonts w:ascii="宋体" w:hAnsi="Courier New"/>
      <w:kern w:val="2"/>
      <w:sz w:val="24"/>
      <w:szCs w:val="24"/>
    </w:rPr>
  </w:style>
  <w:style w:type="character" w:customStyle="1" w:styleId="ca-8">
    <w:name w:val="ca-8"/>
    <w:basedOn w:val="a1"/>
    <w:qFormat/>
  </w:style>
  <w:style w:type="character" w:customStyle="1" w:styleId="51Char">
    <w:name w:val="标题 51 Char"/>
    <w:qFormat/>
    <w:rPr>
      <w:rFonts w:eastAsia="宋体"/>
      <w:kern w:val="2"/>
      <w:sz w:val="24"/>
      <w:szCs w:val="24"/>
      <w:lang w:val="en-US" w:eastAsia="zh-CN" w:bidi="ar-SA"/>
    </w:rPr>
  </w:style>
  <w:style w:type="character" w:customStyle="1" w:styleId="FooterChar">
    <w:name w:val="Footer Char"/>
    <w:qFormat/>
    <w:rPr>
      <w:rFonts w:ascii="Calibri" w:eastAsia="宋体" w:hAnsi="Calibri" w:cs="Calibri"/>
      <w:sz w:val="18"/>
      <w:szCs w:val="18"/>
    </w:rPr>
  </w:style>
  <w:style w:type="character" w:customStyle="1" w:styleId="tw4winPopup">
    <w:name w:val="tw4winPopup"/>
    <w:qFormat/>
    <w:rPr>
      <w:rFonts w:ascii="Courier New" w:hAnsi="Courier New"/>
      <w:color w:val="008000"/>
    </w:rPr>
  </w:style>
  <w:style w:type="character" w:customStyle="1" w:styleId="flname7">
    <w:name w:val="flname7"/>
    <w:basedOn w:val="a1"/>
    <w:qFormat/>
  </w:style>
  <w:style w:type="character" w:customStyle="1" w:styleId="aCharChar">
    <w:name w:val="a Char Char"/>
    <w:link w:val="afffffe"/>
    <w:qFormat/>
    <w:rPr>
      <w:rFonts w:ascii="宋体" w:eastAsia="仿宋_GB2312" w:hAnsi="宋体"/>
      <w:sz w:val="24"/>
      <w:lang w:val="en-US" w:eastAsia="zh-CN" w:bidi="ar-SA"/>
    </w:rPr>
  </w:style>
  <w:style w:type="paragraph" w:customStyle="1" w:styleId="afffffe">
    <w:name w:val="a"/>
    <w:basedOn w:val="a"/>
    <w:link w:val="aCharChar"/>
    <w:qFormat/>
    <w:pPr>
      <w:widowControl/>
      <w:spacing w:before="100" w:beforeAutospacing="1" w:after="100" w:afterAutospacing="1"/>
      <w:jc w:val="left"/>
    </w:pPr>
    <w:rPr>
      <w:rFonts w:ascii="宋体" w:eastAsia="仿宋_GB2312" w:hAnsi="宋体"/>
      <w:kern w:val="0"/>
      <w:sz w:val="24"/>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b/>
      <w:bCs/>
      <w:kern w:val="2"/>
      <w:sz w:val="24"/>
    </w:rPr>
  </w:style>
  <w:style w:type="character" w:customStyle="1" w:styleId="CharCharf6">
    <w:name w:val="表格 Char Char"/>
    <w:link w:val="affffff"/>
    <w:qFormat/>
    <w:rPr>
      <w:rFonts w:eastAsia="宋体"/>
      <w:kern w:val="2"/>
      <w:sz w:val="28"/>
      <w:szCs w:val="24"/>
      <w:lang w:val="en-US" w:eastAsia="zh-CN" w:bidi="ar-SA"/>
    </w:rPr>
  </w:style>
  <w:style w:type="paragraph" w:customStyle="1" w:styleId="affffff">
    <w:name w:val="表格"/>
    <w:basedOn w:val="a"/>
    <w:link w:val="CharCharf6"/>
    <w:qFormat/>
    <w:pPr>
      <w:spacing w:beforeLines="40" w:afterLines="40"/>
    </w:pPr>
    <w:rPr>
      <w:sz w:val="28"/>
      <w:szCs w:val="24"/>
    </w:rPr>
  </w:style>
  <w:style w:type="character" w:customStyle="1" w:styleId="p3">
    <w:name w:val="p3"/>
    <w:basedOn w:val="a1"/>
    <w:qFormat/>
  </w:style>
  <w:style w:type="character" w:customStyle="1" w:styleId="CharCharf7">
    <w:name w:val="公文正文 Char Char"/>
    <w:link w:val="affffff0"/>
    <w:qFormat/>
    <w:rPr>
      <w:rFonts w:ascii="仿宋_GB2312" w:eastAsia="仿宋_GB2312" w:hAnsi="宋体"/>
      <w:kern w:val="28"/>
      <w:sz w:val="28"/>
      <w:szCs w:val="24"/>
      <w:lang w:val="en-US" w:eastAsia="zh-CN" w:bidi="ar-SA"/>
    </w:rPr>
  </w:style>
  <w:style w:type="paragraph" w:customStyle="1" w:styleId="affffff0">
    <w:name w:val="公文正文"/>
    <w:basedOn w:val="af7"/>
    <w:link w:val="CharCharf7"/>
    <w:qFormat/>
    <w:pPr>
      <w:spacing w:line="360" w:lineRule="auto"/>
      <w:ind w:firstLineChars="200" w:firstLine="200"/>
    </w:pPr>
    <w:rPr>
      <w:rFonts w:ascii="仿宋_GB2312" w:eastAsia="仿宋_GB2312" w:hAnsi="宋体"/>
      <w:spacing w:val="0"/>
      <w:kern w:val="28"/>
      <w:sz w:val="28"/>
      <w:szCs w:val="24"/>
    </w:rPr>
  </w:style>
  <w:style w:type="character" w:customStyle="1" w:styleId="p121">
    <w:name w:val="p121"/>
    <w:qFormat/>
    <w:rPr>
      <w:color w:val="000000"/>
      <w:sz w:val="21"/>
      <w:szCs w:val="21"/>
      <w:u w:val="none"/>
    </w:rPr>
  </w:style>
  <w:style w:type="character" w:customStyle="1" w:styleId="6CharChar">
    <w:name w:val="标题 6 Char Char"/>
    <w:qFormat/>
    <w:rPr>
      <w:rFonts w:ascii="Arial" w:eastAsia="黑体" w:hAnsi="Arial" w:cs="Arial" w:hint="default"/>
      <w:b/>
      <w:bCs/>
      <w:kern w:val="2"/>
      <w:sz w:val="24"/>
      <w:szCs w:val="24"/>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5">
    <w:name w:val="正文文字 Char"/>
    <w:qFormat/>
    <w:rPr>
      <w:rFonts w:ascii="Tahoma" w:eastAsia="宋体" w:hAnsi="Tahoma" w:cs="Tahoma" w:hint="default"/>
      <w:kern w:val="2"/>
      <w:sz w:val="21"/>
      <w:szCs w:val="24"/>
      <w:lang w:val="en-US" w:eastAsia="zh-CN" w:bidi="ar-SA"/>
    </w:rPr>
  </w:style>
  <w:style w:type="character" w:customStyle="1" w:styleId="DocumentMapChar">
    <w:name w:val="Document Map Char"/>
    <w:qFormat/>
    <w:rPr>
      <w:rFonts w:ascii="Arial" w:eastAsia="宋体" w:hAnsi="Arial" w:cs="Arial"/>
      <w:kern w:val="0"/>
      <w:sz w:val="21"/>
      <w:szCs w:val="21"/>
      <w:shd w:val="clear" w:color="auto" w:fill="000080"/>
    </w:rPr>
  </w:style>
  <w:style w:type="character" w:customStyle="1" w:styleId="Char6">
    <w:name w:val="正文缩进 Char"/>
    <w:qFormat/>
    <w:rPr>
      <w:rFonts w:eastAsia="宋体"/>
      <w:kern w:val="2"/>
      <w:sz w:val="21"/>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line">
    <w:name w:val="line"/>
    <w:basedOn w:val="a1"/>
    <w:qFormat/>
  </w:style>
  <w:style w:type="character" w:customStyle="1" w:styleId="md">
    <w:name w:val="md"/>
    <w:basedOn w:val="a1"/>
    <w:qFormat/>
  </w:style>
  <w:style w:type="character" w:customStyle="1" w:styleId="ListParagraphCharChar">
    <w:name w:val="List Paragraph Char Char"/>
    <w:link w:val="2f3"/>
    <w:qFormat/>
    <w:rPr>
      <w:rFonts w:eastAsia="宋体"/>
      <w:kern w:val="2"/>
      <w:sz w:val="21"/>
      <w:szCs w:val="24"/>
      <w:lang w:val="en-US" w:eastAsia="zh-CN" w:bidi="ar-SA"/>
    </w:rPr>
  </w:style>
  <w:style w:type="paragraph" w:customStyle="1" w:styleId="2f3">
    <w:name w:val="列出段落2"/>
    <w:basedOn w:val="a"/>
    <w:link w:val="ListParagraphCharChar"/>
    <w:qFormat/>
    <w:pPr>
      <w:ind w:firstLineChars="200" w:firstLine="420"/>
    </w:pPr>
    <w:rPr>
      <w:szCs w:val="24"/>
    </w:rPr>
  </w:style>
  <w:style w:type="character" w:customStyle="1" w:styleId="dectext1">
    <w:name w:val="dectext1"/>
    <w:qFormat/>
    <w:rPr>
      <w:rFonts w:ascii="宋体" w:eastAsia="宋体" w:hAnsi="宋体"/>
      <w:color w:val="333333"/>
      <w:sz w:val="21"/>
      <w:szCs w:val="21"/>
      <w:u w:val="none"/>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apple-converted-space">
    <w:name w:val="apple-converted-space"/>
    <w:basedOn w:val="a1"/>
    <w:qFormat/>
  </w:style>
  <w:style w:type="character" w:customStyle="1" w:styleId="unnamed11">
    <w:name w:val="unnamed11"/>
    <w:qFormat/>
    <w:rPr>
      <w:spacing w:val="360"/>
      <w:sz w:val="20"/>
      <w:szCs w:val="20"/>
    </w:rPr>
  </w:style>
  <w:style w:type="character" w:customStyle="1" w:styleId="apple-style-span">
    <w:name w:val="apple-style-span"/>
    <w:qFormat/>
  </w:style>
  <w:style w:type="character" w:customStyle="1" w:styleId="CharChar11">
    <w:name w:val="正文文本缩进 Char Char1"/>
    <w:qFormat/>
    <w:rPr>
      <w:rFonts w:ascii="Tahoma" w:eastAsia="宋体" w:hAnsi="Tahoma" w:cs="Tahoma" w:hint="default"/>
      <w:kern w:val="2"/>
      <w:sz w:val="21"/>
      <w:szCs w:val="24"/>
      <w:lang w:val="en-US" w:eastAsia="zh-CN" w:bidi="ar-SA"/>
    </w:rPr>
  </w:style>
  <w:style w:type="character" w:customStyle="1" w:styleId="GB2312CharChar">
    <w:name w:val="样式 题注 + 仿宋_GB2312 Char Char"/>
    <w:link w:val="GB2312"/>
    <w:qFormat/>
    <w:rPr>
      <w:rFonts w:ascii="黑体" w:eastAsia="黑体" w:hAnsi="仿宋_GB2312" w:cs="Arial"/>
      <w:kern w:val="2"/>
      <w:szCs w:val="24"/>
      <w:lang w:val="en-US" w:eastAsia="zh-CN" w:bidi="ar-SA"/>
    </w:rPr>
  </w:style>
  <w:style w:type="paragraph" w:customStyle="1" w:styleId="GB2312">
    <w:name w:val="样式 题注 + 仿宋_GB2312"/>
    <w:basedOn w:val="aa"/>
    <w:link w:val="GB2312CharChar"/>
    <w:qFormat/>
    <w:pPr>
      <w:spacing w:beforeLines="40" w:afterLines="40"/>
      <w:jc w:val="center"/>
    </w:pPr>
    <w:rPr>
      <w:rFonts w:ascii="黑体" w:hAnsi="仿宋_GB2312" w:cs="Arial"/>
      <w:szCs w:val="24"/>
    </w:rPr>
  </w:style>
  <w:style w:type="character" w:customStyle="1" w:styleId="articlecontent1">
    <w:name w:val="articlecontent1"/>
    <w:qFormat/>
    <w:rPr>
      <w:sz w:val="23"/>
      <w:szCs w:val="23"/>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gf1CharChar">
    <w:name w:val="gf正文1 Char Char"/>
    <w:link w:val="gf1"/>
    <w:qFormat/>
    <w:rPr>
      <w:rFonts w:ascii="宋体" w:eastAsia="宋体" w:hAnsi="宋体"/>
      <w:sz w:val="24"/>
      <w:szCs w:val="24"/>
      <w:lang w:bidi="ar-SA"/>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H1Char4">
    <w:name w:val="H1 Char4"/>
    <w:qFormat/>
    <w:rPr>
      <w:rFonts w:eastAsia="隶书"/>
      <w:b/>
      <w:bCs/>
      <w:sz w:val="36"/>
      <w:szCs w:val="36"/>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tw4winTerm">
    <w:name w:val="tw4winTerm"/>
    <w:qFormat/>
    <w:rPr>
      <w:color w:val="0000FF"/>
    </w:rPr>
  </w:style>
  <w:style w:type="character" w:customStyle="1" w:styleId="2Char">
    <w:name w:val="标题 2 Char"/>
    <w:qFormat/>
    <w:rPr>
      <w:rFonts w:ascii="Cambria" w:eastAsia="宋体" w:hAnsi="Cambria" w:cs="Times New Roman"/>
      <w:b/>
      <w:bCs/>
      <w:sz w:val="32"/>
      <w:szCs w:val="32"/>
    </w:rPr>
  </w:style>
  <w:style w:type="paragraph" w:customStyle="1" w:styleId="3ChapterXXX">
    <w:name w:val="样式 标题 3Chapter X.X.X"/>
    <w:basedOn w:val="3ChapterXXX0505051"/>
    <w:qFormat/>
    <w:pPr>
      <w:spacing w:afterLines="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affffff1">
    <w:name w:val="表格内容"/>
    <w:basedOn w:val="af5"/>
    <w:qFormat/>
    <w:pPr>
      <w:suppressLineNumbers/>
      <w:suppressAutoHyphens/>
    </w:pPr>
    <w:rPr>
      <w:kern w:val="1"/>
      <w:sz w:val="21"/>
      <w:lang w:eastAsia="ar-SA"/>
    </w:rPr>
  </w:style>
  <w:style w:type="paragraph" w:customStyle="1" w:styleId="affffff2">
    <w:name w:val="附录四级条标题"/>
    <w:basedOn w:val="a"/>
    <w:qFormat/>
    <w:pPr>
      <w:spacing w:line="312" w:lineRule="auto"/>
    </w:pPr>
    <w:rPr>
      <w:szCs w:val="24"/>
    </w:rPr>
  </w:style>
  <w:style w:type="paragraph" w:customStyle="1" w:styleId="40505">
    <w:name w:val="样式 样式 标题 4 + 段后: 0.5 行 + 段后: 0.5 行"/>
    <w:basedOn w:val="405"/>
    <w:qFormat/>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16">
    <w:name w:val="标题1，章节第一层"/>
    <w:basedOn w:val="a"/>
    <w:next w:val="affffa"/>
    <w:qFormat/>
    <w:pPr>
      <w:tabs>
        <w:tab w:val="left" w:pos="693"/>
      </w:tabs>
      <w:spacing w:beforeLines="200" w:afterLines="200" w:line="300" w:lineRule="auto"/>
      <w:ind w:left="-426" w:firstLine="426"/>
      <w:outlineLvl w:val="0"/>
    </w:pPr>
    <w:rPr>
      <w:rFonts w:ascii="Arial" w:eastAsia="黑体" w:hAnsi="Arial"/>
      <w:sz w:val="36"/>
      <w:szCs w:val="24"/>
    </w:rPr>
  </w:style>
  <w:style w:type="paragraph" w:customStyle="1" w:styleId="17">
    <w:name w:val="列出段落1"/>
    <w:basedOn w:val="a"/>
    <w:qFormat/>
    <w:pPr>
      <w:ind w:firstLineChars="200" w:firstLine="420"/>
    </w:pPr>
  </w:style>
  <w:style w:type="paragraph" w:customStyle="1" w:styleId="2111051">
    <w:name w:val="样式 样式 样式 标题 2 + 段前: 1 行 段后: 1 行 + 段前: 1 行 段后: 0.5 行 + 段前: 1 行 段..."/>
    <w:basedOn w:val="211105"/>
    <w:qFormat/>
    <w:pPr>
      <w:spacing w:line="240" w:lineRule="auto"/>
      <w:ind w:left="567" w:hanging="567"/>
    </w:pPr>
    <w:rPr>
      <w:sz w:val="32"/>
      <w:szCs w:val="20"/>
    </w:rPr>
  </w:style>
  <w:style w:type="paragraph" w:customStyle="1" w:styleId="211105">
    <w:name w:val="样式 样式 标题 2 + 段前: 1 行 段后: 1 行 + 段前: 1 行 段后: 0.5 行"/>
    <w:basedOn w:val="a"/>
    <w:qFormat/>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3Heading3-oldH3h3l3CT3rdlevelLevel3HeadBold">
    <w:name w:val="样式 样式 标题 3Heading 3 - oldH3h3l3CT3rd levelLevel 3 HeadBold ... +..."/>
    <w:basedOn w:val="3Heading3-oldH3h3l3CT3rdlevelLevel3HeadBold0"/>
    <w:qFormat/>
    <w:pPr>
      <w:spacing w:line="300" w:lineRule="auto"/>
    </w:pPr>
    <w:rPr>
      <w:sz w:val="30"/>
      <w:szCs w:val="20"/>
    </w:rPr>
  </w:style>
  <w:style w:type="paragraph" w:customStyle="1" w:styleId="3Heading3-oldH3h3l3CT3rdlevelLevel3HeadBold0">
    <w:name w:val="样式 标题 3Heading 3 - oldH3h3l3CT3rd levelLevel 3 HeadBold ..."/>
    <w:basedOn w:val="3"/>
    <w:qFormat/>
    <w:pPr>
      <w:widowControl/>
      <w:tabs>
        <w:tab w:val="left" w:pos="567"/>
      </w:tabs>
      <w:spacing w:beforeLines="50" w:afterLines="50" w:line="360" w:lineRule="auto"/>
      <w:ind w:left="0" w:firstLine="0"/>
      <w:jc w:val="left"/>
    </w:pPr>
    <w:rPr>
      <w:rFonts w:eastAsia="黑体" w:cs="宋体"/>
      <w:sz w:val="24"/>
      <w:szCs w:val="24"/>
    </w:rPr>
  </w:style>
  <w:style w:type="paragraph" w:customStyle="1" w:styleId="20202">
    <w:name w:val="样式 目录 2 + 段前: 0.2 行 段后: 0.2 行"/>
    <w:basedOn w:val="25"/>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18">
    <w:name w:val="正文首行缩进1"/>
    <w:basedOn w:val="af5"/>
    <w:qFormat/>
    <w:pPr>
      <w:suppressAutoHyphens/>
      <w:ind w:firstLine="420"/>
      <w:jc w:val="left"/>
    </w:pPr>
    <w:rPr>
      <w:kern w:val="1"/>
      <w:lang w:eastAsia="ar-SA"/>
    </w:rPr>
  </w:style>
  <w:style w:type="paragraph" w:customStyle="1" w:styleId="19">
    <w:name w:val="数标题1"/>
    <w:basedOn w:val="a"/>
    <w:qFormat/>
    <w:pPr>
      <w:tabs>
        <w:tab w:val="left" w:pos="1440"/>
      </w:tabs>
      <w:adjustRightInd w:val="0"/>
      <w:spacing w:beforeLines="40" w:afterLines="40" w:line="360" w:lineRule="auto"/>
    </w:pPr>
    <w:rPr>
      <w:b/>
      <w:kern w:val="0"/>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CharChar1Char1">
    <w:name w:val="Char Char1 Char1"/>
    <w:basedOn w:val="a"/>
    <w:qFormat/>
    <w:rPr>
      <w:rFonts w:ascii="仿宋_GB2312" w:eastAsia="仿宋_GB2312"/>
      <w:b/>
      <w:sz w:val="32"/>
      <w:szCs w:val="32"/>
    </w:rPr>
  </w:style>
  <w:style w:type="paragraph" w:customStyle="1" w:styleId="Char1CharCharChar1">
    <w:name w:val="Char1 Char Char Char1"/>
    <w:basedOn w:val="a"/>
    <w:qFormat/>
    <w:rPr>
      <w:rFonts w:ascii="Tahoma" w:hAnsi="Tahoma"/>
      <w:sz w:val="24"/>
      <w:szCs w:val="20"/>
    </w:rPr>
  </w:style>
  <w:style w:type="paragraph" w:customStyle="1" w:styleId="0">
    <w:name w:val="标题 0（绿盟科技）"/>
    <w:basedOn w:val="afff"/>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WW">
    <w:name w:val="WW正文常用格式"/>
    <w:basedOn w:val="a"/>
    <w:qFormat/>
    <w:pPr>
      <w:spacing w:beforeLines="40" w:afterLines="40" w:line="360" w:lineRule="auto"/>
      <w:ind w:firstLineChars="200" w:firstLine="480"/>
    </w:pPr>
    <w:rPr>
      <w:rFonts w:ascii="宋体" w:hAnsi="宋体"/>
      <w:sz w:val="24"/>
      <w:szCs w:val="20"/>
    </w:rPr>
  </w:style>
  <w:style w:type="paragraph" w:customStyle="1" w:styleId="affffff3">
    <w:name w:val="正文 + 宋体"/>
    <w:basedOn w:val="affe"/>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affffff4">
    <w:name w:val="标准书眉一"/>
    <w:qFormat/>
    <w:pPr>
      <w:tabs>
        <w:tab w:val="left" w:pos="1440"/>
      </w:tabs>
      <w:spacing w:beforeLines="40" w:afterLines="40"/>
      <w:jc w:val="both"/>
    </w:pPr>
  </w:style>
  <w:style w:type="paragraph" w:customStyle="1" w:styleId="Char4CharCharCharCharCharCharCharCharCharCharCharCharChar">
    <w:name w:val="Char4 Char Char Char Char Char Char Char Char Char Char Char Char Char"/>
    <w:basedOn w:val="a"/>
    <w:qFormat/>
    <w:pPr>
      <w:spacing w:line="360" w:lineRule="auto"/>
    </w:pPr>
    <w:rPr>
      <w:rFonts w:ascii="Tahoma" w:hAnsi="Tahoma"/>
      <w:sz w:val="36"/>
      <w:szCs w:val="36"/>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affffff5">
    <w:name w:val="标题一"/>
    <w:basedOn w:val="1"/>
    <w:next w:val="af5"/>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2f4">
    <w:name w:val="封面标准号2"/>
    <w:basedOn w:val="1a"/>
    <w:qFormat/>
    <w:pPr>
      <w:adjustRightInd w:val="0"/>
      <w:spacing w:before="357" w:line="280" w:lineRule="exact"/>
    </w:pPr>
  </w:style>
  <w:style w:type="paragraph" w:customStyle="1" w:styleId="1a">
    <w:name w:val="封面标准号1"/>
    <w:qFormat/>
    <w:pPr>
      <w:widowControl w:val="0"/>
      <w:kinsoku w:val="0"/>
      <w:overflowPunct w:val="0"/>
      <w:autoSpaceDE w:val="0"/>
      <w:autoSpaceDN w:val="0"/>
      <w:spacing w:before="308"/>
      <w:jc w:val="right"/>
      <w:textAlignment w:val="center"/>
    </w:pPr>
    <w:rPr>
      <w:sz w:val="28"/>
    </w:rPr>
  </w:style>
  <w:style w:type="paragraph" w:customStyle="1" w:styleId="2f5">
    <w:name w:val="最新标题2"/>
    <w:basedOn w:val="2f6"/>
    <w:next w:val="3b"/>
    <w:qFormat/>
  </w:style>
  <w:style w:type="paragraph" w:customStyle="1" w:styleId="2f6">
    <w:name w:val="样式 标题 2"/>
    <w:basedOn w:val="2"/>
    <w:next w:val="3b"/>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b">
    <w:name w:val="最新标题3"/>
    <w:basedOn w:val="3c"/>
    <w:next w:val="47"/>
    <w:qFormat/>
  </w:style>
  <w:style w:type="paragraph" w:customStyle="1" w:styleId="3c">
    <w:name w:val="样式 标题 3"/>
    <w:basedOn w:val="3"/>
    <w:next w:val="47"/>
    <w:qFormat/>
    <w:pPr>
      <w:keepLines w:val="0"/>
      <w:spacing w:before="120" w:afterLines="50" w:line="240" w:lineRule="auto"/>
      <w:jc w:val="left"/>
    </w:pPr>
    <w:rPr>
      <w:rFonts w:ascii="宋体" w:cs="宋体"/>
      <w:snapToGrid w:val="0"/>
      <w:kern w:val="0"/>
      <w:sz w:val="24"/>
      <w:szCs w:val="20"/>
    </w:rPr>
  </w:style>
  <w:style w:type="paragraph" w:customStyle="1" w:styleId="47">
    <w:name w:val="最新标题4"/>
    <w:basedOn w:val="48"/>
    <w:next w:val="a"/>
    <w:qFormat/>
    <w:pPr>
      <w:ind w:left="0" w:firstLine="0"/>
    </w:pPr>
  </w:style>
  <w:style w:type="paragraph" w:customStyle="1" w:styleId="48">
    <w:name w:val="样式 标题 4"/>
    <w:basedOn w:val="4ChapterXXXX051"/>
    <w:next w:val="affffff6"/>
    <w:qFormat/>
    <w:pPr>
      <w:tabs>
        <w:tab w:val="left" w:pos="2100"/>
      </w:tabs>
      <w:ind w:left="2100" w:hanging="420"/>
    </w:pPr>
  </w:style>
  <w:style w:type="paragraph" w:customStyle="1" w:styleId="4ChapterXXXX051">
    <w:name w:val="样式 标题 4Chapter X.X.X.X. + 段后: 0.5 行1"/>
    <w:basedOn w:val="405"/>
    <w:qFormat/>
  </w:style>
  <w:style w:type="paragraph" w:customStyle="1" w:styleId="affffff6">
    <w:name w:val="样式 正文"/>
    <w:basedOn w:val="a"/>
    <w:next w:val="a"/>
    <w:qFormat/>
    <w:pPr>
      <w:spacing w:afterLines="50"/>
      <w:jc w:val="left"/>
    </w:pPr>
    <w:rPr>
      <w:rFonts w:ascii="宋体" w:cs="宋体"/>
      <w:snapToGrid w:val="0"/>
      <w:kern w:val="0"/>
      <w:szCs w:val="20"/>
    </w:rPr>
  </w:style>
  <w:style w:type="paragraph" w:customStyle="1" w:styleId="1b">
    <w:name w:val="最新标题1"/>
    <w:basedOn w:val="1c"/>
    <w:next w:val="2f5"/>
    <w:qFormat/>
    <w:rPr>
      <w:bCs/>
    </w:rPr>
  </w:style>
  <w:style w:type="paragraph" w:customStyle="1" w:styleId="1c">
    <w:name w:val="样式 标题1"/>
    <w:basedOn w:val="105"/>
    <w:next w:val="2f5"/>
    <w:qFormat/>
    <w:pPr>
      <w:tabs>
        <w:tab w:val="left" w:pos="1140"/>
      </w:tabs>
      <w:ind w:left="1140" w:hanging="720"/>
    </w:pPr>
    <w:rPr>
      <w:bCs w:val="0"/>
      <w:sz w:val="32"/>
    </w:r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2CharChar">
    <w:name w:val="Char Char3 Char Char Char Char Char Char Char Char Char Char Char Char2 Char Char"/>
    <w:basedOn w:val="a"/>
    <w:qFormat/>
    <w:pPr>
      <w:spacing w:beforeLines="40" w:afterLines="40" w:line="360" w:lineRule="auto"/>
    </w:pPr>
    <w:rPr>
      <w:rFonts w:ascii="Tahoma" w:hAnsi="Tahoma"/>
      <w:sz w:val="36"/>
      <w:szCs w:val="36"/>
    </w:rPr>
  </w:style>
  <w:style w:type="paragraph" w:customStyle="1" w:styleId="affffff7">
    <w:name w:val="附录章标题"/>
    <w:next w:val="afffff8"/>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bodycopy">
    <w:name w:val="bodycopy"/>
    <w:basedOn w:val="a"/>
    <w:qFormat/>
    <w:pPr>
      <w:widowControl/>
      <w:spacing w:beforeLines="40" w:afterLines="40" w:line="234" w:lineRule="atLeast"/>
      <w:jc w:val="left"/>
    </w:pPr>
    <w:rPr>
      <w:rFonts w:ascii="Arial" w:hAnsi="Arial" w:cs="Arial"/>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FA0">
    <w:name w:val="FA正文+标号"/>
    <w:basedOn w:val="a"/>
    <w:qFormat/>
    <w:pPr>
      <w:tabs>
        <w:tab w:val="left" w:pos="3375"/>
      </w:tabs>
      <w:spacing w:line="400" w:lineRule="exact"/>
    </w:pPr>
    <w:rPr>
      <w:rFonts w:ascii="仿宋_GB2312" w:eastAsia="仿宋_GB2312" w:hAnsi="宋体"/>
      <w:sz w:val="24"/>
      <w:szCs w:val="24"/>
    </w:rPr>
  </w:style>
  <w:style w:type="paragraph" w:customStyle="1" w:styleId="1d">
    <w:name w:val="公文标题 1"/>
    <w:basedOn w:val="affffff0"/>
    <w:next w:val="affffff0"/>
    <w:qFormat/>
    <w:pPr>
      <w:ind w:firstLineChars="0" w:firstLine="0"/>
      <w:outlineLvl w:val="0"/>
    </w:pPr>
  </w:style>
  <w:style w:type="paragraph" w:customStyle="1" w:styleId="3H3">
    <w:name w:val="样式 标题 3H3 + 两端对齐"/>
    <w:basedOn w:val="3"/>
    <w:qFormat/>
    <w:pPr>
      <w:keepLines w:val="0"/>
      <w:spacing w:before="0" w:after="0" w:line="240" w:lineRule="auto"/>
      <w:ind w:left="0" w:firstLine="0"/>
      <w:jc w:val="left"/>
    </w:pPr>
    <w:rPr>
      <w:rFonts w:cs="宋体"/>
      <w:kern w:val="0"/>
      <w:sz w:val="21"/>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pa-30">
    <w:name w:val="pa-30"/>
    <w:basedOn w:val="a"/>
    <w:qFormat/>
    <w:pPr>
      <w:widowControl/>
      <w:spacing w:before="150" w:after="150"/>
      <w:jc w:val="left"/>
    </w:pPr>
    <w:rPr>
      <w:rFonts w:ascii="宋体" w:hAnsi="宋体" w:cs="宋体"/>
      <w:kern w:val="0"/>
      <w:sz w:val="24"/>
      <w:szCs w:val="24"/>
    </w:rPr>
  </w:style>
  <w:style w:type="paragraph" w:customStyle="1" w:styleId="CharCharChar1CharCharCharCharCharCharCharCharCharChar">
    <w:name w:val="Char Char Char1 Char Char Char Char Char Char Char Char Char Char"/>
    <w:basedOn w:val="a"/>
    <w:qFormat/>
    <w:pPr>
      <w:spacing w:beforeLines="40" w:afterLines="40"/>
    </w:pPr>
    <w:rPr>
      <w:rFonts w:ascii="Tahoma" w:hAnsi="Tahoma"/>
      <w:sz w:val="24"/>
      <w:szCs w:val="20"/>
    </w:rPr>
  </w:style>
  <w:style w:type="paragraph" w:customStyle="1" w:styleId="55151">
    <w:name w:val="样式 宋体 左 段前: 5 磅 段后: 5 磅 行距: 1.5 倍行距1"/>
    <w:basedOn w:val="a"/>
    <w:qFormat/>
    <w:pPr>
      <w:spacing w:beforeLines="40" w:afterLines="40" w:line="360" w:lineRule="auto"/>
      <w:jc w:val="left"/>
    </w:pPr>
    <w:rPr>
      <w:rFonts w:ascii="宋体" w:hAnsi="宋体" w:cs="宋体"/>
      <w:kern w:val="0"/>
      <w:sz w:val="24"/>
      <w:szCs w:val="20"/>
    </w:rPr>
  </w:style>
  <w:style w:type="paragraph" w:customStyle="1" w:styleId="150">
    <w:name w:val="15"/>
    <w:basedOn w:val="a"/>
    <w:qFormat/>
    <w:pPr>
      <w:widowControl/>
      <w:spacing w:line="312" w:lineRule="auto"/>
      <w:ind w:firstLine="202"/>
    </w:pPr>
    <w:rPr>
      <w:kern w:val="0"/>
      <w:sz w:val="24"/>
      <w:szCs w:val="24"/>
    </w:rPr>
  </w:style>
  <w:style w:type="paragraph" w:customStyle="1" w:styleId="b">
    <w:name w:val="样式 表格栏目b"/>
    <w:basedOn w:val="a"/>
    <w:qFormat/>
    <w:pPr>
      <w:widowControl/>
      <w:spacing w:before="124" w:after="124"/>
      <w:jc w:val="center"/>
    </w:pPr>
    <w:rPr>
      <w:rFonts w:ascii="宋体" w:hAnsi="宋体" w:cs="宋体"/>
      <w:b/>
      <w:bCs/>
      <w:sz w:val="24"/>
      <w:szCs w:val="20"/>
    </w:rPr>
  </w:style>
  <w:style w:type="paragraph" w:customStyle="1" w:styleId="56">
    <w:name w:val="5级"/>
    <w:basedOn w:val="a"/>
    <w:next w:val="a0"/>
    <w:qFormat/>
    <w:pPr>
      <w:ind w:left="1984" w:hanging="850"/>
    </w:pPr>
    <w:rPr>
      <w:rFonts w:eastAsia="黑体"/>
      <w:kern w:val="0"/>
      <w:sz w:val="24"/>
      <w:szCs w:val="20"/>
    </w:rPr>
  </w:style>
  <w:style w:type="paragraph" w:customStyle="1" w:styleId="2f7">
    <w:name w:val="编号 2"/>
    <w:basedOn w:val="1e"/>
    <w:qFormat/>
    <w:rPr>
      <w:szCs w:val="20"/>
    </w:rPr>
  </w:style>
  <w:style w:type="paragraph" w:customStyle="1" w:styleId="1e">
    <w:name w:val="编号 1"/>
    <w:basedOn w:val="a"/>
    <w:qFormat/>
    <w:pPr>
      <w:tabs>
        <w:tab w:val="left" w:pos="432"/>
      </w:tabs>
      <w:spacing w:before="100" w:beforeAutospacing="1" w:after="100" w:afterAutospacing="1" w:line="360" w:lineRule="auto"/>
      <w:ind w:left="432" w:hanging="432"/>
    </w:pPr>
    <w:rPr>
      <w:rFonts w:ascii="宋体"/>
      <w:sz w:val="24"/>
      <w:szCs w:val="24"/>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affffff8">
    <w:name w:val="版本控制标题"/>
    <w:basedOn w:val="a"/>
    <w:qFormat/>
    <w:pPr>
      <w:spacing w:before="156" w:after="156"/>
    </w:pPr>
    <w:rPr>
      <w:rFonts w:cs="宋体"/>
      <w:b/>
      <w:bCs/>
      <w:sz w:val="24"/>
      <w:szCs w:val="20"/>
    </w:rPr>
  </w:style>
  <w:style w:type="paragraph" w:customStyle="1" w:styleId="Char4CharCharCharCharCharCharCharChar">
    <w:name w:val="Char4 Char Char Char Char Char Char Char Char"/>
    <w:basedOn w:val="a"/>
    <w:qFormat/>
    <w:pPr>
      <w:spacing w:line="360" w:lineRule="auto"/>
    </w:pPr>
    <w:rPr>
      <w:rFonts w:ascii="Tahoma" w:hAnsi="Tahoma"/>
      <w:sz w:val="36"/>
      <w:szCs w:val="36"/>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affffff9">
    <w:name w:val="文献分类号"/>
    <w:qFormat/>
    <w:pPr>
      <w:widowControl w:val="0"/>
      <w:spacing w:beforeLines="40" w:afterLines="40"/>
    </w:pPr>
    <w:rPr>
      <w:rFonts w:eastAsia="黑体"/>
      <w:sz w:val="21"/>
    </w:rPr>
  </w:style>
  <w:style w:type="paragraph" w:customStyle="1" w:styleId="222">
    <w:name w:val="样式 样式 样式 我的正文首行缩进 + 首行缩进:  2 字符 + 首行缩进:  2 字符 + 首行缩进:  2 字符"/>
    <w:basedOn w:val="a"/>
    <w:qFormat/>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 w:val="24"/>
      <w:szCs w:val="20"/>
    </w:rPr>
  </w:style>
  <w:style w:type="paragraph" w:customStyle="1" w:styleId="affffffa">
    <w:name w:val="图表脚注"/>
    <w:next w:val="afffff8"/>
    <w:qFormat/>
    <w:pPr>
      <w:ind w:leftChars="200" w:left="300" w:hangingChars="100" w:hanging="100"/>
      <w:jc w:val="both"/>
    </w:pPr>
    <w:rPr>
      <w:rFonts w:ascii="宋体"/>
      <w:sz w:val="18"/>
    </w:rPr>
  </w:style>
  <w:style w:type="paragraph" w:customStyle="1" w:styleId="affffffb">
    <w:name w:val="正文段落"/>
    <w:basedOn w:val="a"/>
    <w:qFormat/>
    <w:pPr>
      <w:spacing w:line="300" w:lineRule="auto"/>
      <w:ind w:firstLine="510"/>
    </w:pPr>
    <w:rPr>
      <w:sz w:val="24"/>
      <w:szCs w:val="20"/>
    </w:rPr>
  </w:style>
  <w:style w:type="paragraph" w:customStyle="1" w:styleId="affffffc">
    <w:name w:val="三级条标题"/>
    <w:basedOn w:val="afffff6"/>
    <w:next w:val="afffff8"/>
    <w:qFormat/>
    <w:pPr>
      <w:ind w:left="0" w:firstLine="0"/>
      <w:outlineLvl w:val="4"/>
    </w:pPr>
  </w:style>
  <w:style w:type="paragraph" w:customStyle="1" w:styleId="2f8">
    <w:name w:val="正文式样2"/>
    <w:basedOn w:val="a"/>
    <w:qFormat/>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Char40">
    <w:name w:val="Char4"/>
    <w:basedOn w:val="a"/>
    <w:qFormat/>
    <w:rPr>
      <w:rFonts w:ascii="仿宋_GB2312" w:eastAsia="仿宋_GB2312"/>
      <w:b/>
      <w:sz w:val="32"/>
      <w:szCs w:val="32"/>
    </w:rPr>
  </w:style>
  <w:style w:type="paragraph" w:customStyle="1" w:styleId="Style6">
    <w:name w:val="_Style 6"/>
    <w:basedOn w:val="a"/>
    <w:qFormat/>
    <w:pPr>
      <w:widowControl/>
      <w:spacing w:after="160" w:line="240" w:lineRule="exact"/>
      <w:jc w:val="left"/>
    </w:pPr>
    <w:rPr>
      <w:rFonts w:eastAsia="仿宋_GB2312"/>
      <w:sz w:val="32"/>
      <w:szCs w:val="32"/>
    </w:rPr>
  </w:style>
  <w:style w:type="paragraph" w:customStyle="1" w:styleId="CharChar1CharCharCharCharCharChar">
    <w:name w:val="Char Char1 Char Char Char Char Char Char"/>
    <w:basedOn w:val="a"/>
    <w:qFormat/>
    <w:pPr>
      <w:widowControl/>
      <w:spacing w:beforeLines="40" w:afterLines="40" w:line="240" w:lineRule="exact"/>
      <w:jc w:val="left"/>
    </w:pPr>
    <w:rPr>
      <w:rFonts w:ascii="Verdana" w:eastAsia="仿宋_GB2312" w:hAnsi="Verdana"/>
      <w:kern w:val="0"/>
      <w:sz w:val="24"/>
      <w:szCs w:val="20"/>
      <w:lang w:eastAsia="en-US"/>
    </w:rPr>
  </w:style>
  <w:style w:type="paragraph" w:customStyle="1" w:styleId="57">
    <w:name w:val="数字标题5"/>
    <w:basedOn w:val="5"/>
    <w:next w:val="a"/>
    <w:qFormat/>
    <w:pPr>
      <w:tabs>
        <w:tab w:val="clear" w:pos="1008"/>
        <w:tab w:val="left" w:pos="1080"/>
      </w:tabs>
      <w:ind w:left="1080" w:hanging="1080"/>
    </w:pPr>
    <w:rPr>
      <w:kern w:val="0"/>
    </w:rPr>
  </w:style>
  <w:style w:type="paragraph" w:customStyle="1" w:styleId="affffffd">
    <w:name w:val="其他标准称谓"/>
    <w:qFormat/>
    <w:pPr>
      <w:spacing w:line="0" w:lineRule="atLeast"/>
      <w:jc w:val="distribute"/>
    </w:pPr>
    <w:rPr>
      <w:rFonts w:ascii="黑体" w:eastAsia="黑体" w:hAnsi="宋体"/>
      <w:sz w:val="52"/>
    </w:rPr>
  </w:style>
  <w:style w:type="paragraph" w:customStyle="1" w:styleId="callout">
    <w:name w:val="callout"/>
    <w:basedOn w:val="a"/>
    <w:qFormat/>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CharCharf8">
    <w:name w:val="段 Char Char"/>
    <w:qFormat/>
    <w:pPr>
      <w:autoSpaceDE w:val="0"/>
      <w:autoSpaceDN w:val="0"/>
      <w:spacing w:beforeLines="40" w:afterLines="40"/>
      <w:ind w:firstLineChars="200" w:firstLine="200"/>
      <w:jc w:val="both"/>
    </w:pPr>
    <w:rPr>
      <w:rFonts w:ascii="宋体"/>
      <w:sz w:val="21"/>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beforeLines="40" w:afterLines="40"/>
      <w:ind w:firstLineChars="200" w:firstLine="200"/>
      <w:jc w:val="left"/>
    </w:pPr>
    <w:rPr>
      <w:rFonts w:eastAsia="华文细黑"/>
      <w:kern w:val="0"/>
      <w:sz w:val="24"/>
      <w:szCs w:val="24"/>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eastAsia="en-US"/>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sz w:val="24"/>
      <w:szCs w:val="24"/>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style405">
    <w:name w:val="style405"/>
    <w:basedOn w:val="a"/>
    <w:qFormat/>
    <w:pPr>
      <w:widowControl/>
      <w:spacing w:before="100" w:beforeAutospacing="1" w:after="100" w:afterAutospacing="1"/>
      <w:jc w:val="left"/>
    </w:pPr>
    <w:rPr>
      <w:rFonts w:ascii="宋体" w:hAnsi="宋体" w:cs="宋体"/>
      <w:kern w:val="0"/>
      <w:sz w:val="24"/>
      <w:szCs w:val="24"/>
    </w:rPr>
  </w:style>
  <w:style w:type="paragraph" w:customStyle="1" w:styleId="affffffe">
    <w:name w:val="大纲正文"/>
    <w:basedOn w:val="a"/>
    <w:qFormat/>
    <w:pPr>
      <w:spacing w:line="360" w:lineRule="auto"/>
      <w:ind w:firstLineChars="200" w:firstLine="480"/>
    </w:pPr>
    <w:rPr>
      <w:rFonts w:cs="宋体"/>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01">
    <w:name w:val="标题 01"/>
    <w:basedOn w:val="2"/>
    <w:qFormat/>
    <w:pPr>
      <w:tabs>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har2CharChar">
    <w:name w:val="Char2 Char Char"/>
    <w:basedOn w:val="a"/>
    <w:qFormat/>
    <w:pPr>
      <w:adjustRightInd w:val="0"/>
      <w:spacing w:line="360" w:lineRule="auto"/>
    </w:pPr>
    <w:rPr>
      <w:szCs w:val="20"/>
    </w:rPr>
  </w:style>
  <w:style w:type="paragraph" w:customStyle="1" w:styleId="CharCharCharCharCharChar0">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
    <w:name w:val="图"/>
    <w:basedOn w:val="a"/>
    <w:qFormat/>
    <w:pPr>
      <w:spacing w:beforeLines="40" w:afterLines="40" w:line="360" w:lineRule="auto"/>
      <w:jc w:val="center"/>
    </w:pPr>
    <w:rPr>
      <w:sz w:val="28"/>
      <w:szCs w:val="24"/>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sz w:val="24"/>
      <w:szCs w:val="24"/>
    </w:rPr>
  </w:style>
  <w:style w:type="paragraph" w:customStyle="1" w:styleId="210">
    <w:name w:val="样式 宋体 首行缩进:  2 字符1"/>
    <w:basedOn w:val="a"/>
    <w:qFormat/>
    <w:pPr>
      <w:spacing w:beforeLines="40" w:afterLines="40" w:line="300" w:lineRule="auto"/>
      <w:ind w:firstLineChars="200" w:firstLine="480"/>
    </w:pPr>
    <w:rPr>
      <w:rFonts w:ascii="宋体" w:hAnsi="宋体"/>
      <w:sz w:val="24"/>
      <w:szCs w:val="20"/>
    </w:rPr>
  </w:style>
  <w:style w:type="paragraph" w:customStyle="1" w:styleId="afffffff0">
    <w:name w:val="左对齐的表内文字"/>
    <w:basedOn w:val="a"/>
    <w:qFormat/>
    <w:rPr>
      <w:rFonts w:eastAsia="仿宋_GB2312" w:cs="宋体"/>
      <w:szCs w:val="20"/>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1f">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sz w:val="24"/>
      <w:szCs w:val="24"/>
    </w:rPr>
  </w:style>
  <w:style w:type="paragraph" w:customStyle="1" w:styleId="Table">
    <w:name w:val="Table"/>
    <w:qFormat/>
    <w:pPr>
      <w:spacing w:beforeLines="40" w:afterLines="40"/>
    </w:pPr>
    <w:rPr>
      <w:sz w:val="21"/>
      <w:lang w:eastAsia="en-US"/>
    </w:rPr>
  </w:style>
  <w:style w:type="paragraph" w:customStyle="1" w:styleId="afffffff1">
    <w:name w:val="文本框文字"/>
    <w:basedOn w:val="a"/>
    <w:qFormat/>
    <w:pPr>
      <w:adjustRightInd w:val="0"/>
      <w:snapToGrid w:val="0"/>
      <w:spacing w:beforeLines="40" w:afterLines="40"/>
    </w:pPr>
    <w:rPr>
      <w:rFonts w:cs="Angsana New"/>
      <w:sz w:val="24"/>
      <w:szCs w:val="24"/>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58">
    <w:name w:val="图5"/>
    <w:basedOn w:val="a"/>
    <w:qFormat/>
    <w:pPr>
      <w:spacing w:beforeLines="40" w:afterLines="40" w:line="240" w:lineRule="exact"/>
      <w:jc w:val="center"/>
    </w:pPr>
    <w:rPr>
      <w:szCs w:val="20"/>
    </w:rPr>
  </w:style>
  <w:style w:type="paragraph" w:customStyle="1" w:styleId="350">
    <w:name w:val="标题 35"/>
    <w:basedOn w:val="a"/>
    <w:qFormat/>
    <w:pPr>
      <w:adjustRightInd w:val="0"/>
      <w:snapToGrid w:val="0"/>
      <w:ind w:leftChars="-1" w:left="-2"/>
    </w:pPr>
    <w:rPr>
      <w:rFonts w:ascii="Arial" w:hAnsi="Arial" w:cs="Arial"/>
      <w:szCs w:val="24"/>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2f9">
    <w:name w:val="我的标题2"/>
    <w:next w:val="affff7"/>
    <w:qFormat/>
    <w:pPr>
      <w:spacing w:beforeLines="50" w:afterLines="50" w:line="360" w:lineRule="auto"/>
      <w:ind w:left="992" w:hanging="992"/>
      <w:outlineLvl w:val="1"/>
    </w:pPr>
    <w:rPr>
      <w:rFonts w:ascii="Arial" w:hAnsi="Arial"/>
      <w:b/>
      <w:kern w:val="2"/>
      <w:sz w:val="3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94">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f2">
    <w:name w:val="附图标题"/>
    <w:basedOn w:val="a"/>
    <w:next w:val="a0"/>
    <w:qFormat/>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0741505">
    <w:name w:val="样式 样式 首行缩进:  0.74 厘米 行距: 1.5 倍行距 + 段后: 0.5 行"/>
    <w:basedOn w:val="a"/>
    <w:qFormat/>
    <w:pPr>
      <w:spacing w:beforeLines="40" w:afterLines="40" w:line="360" w:lineRule="auto"/>
      <w:ind w:firstLine="420"/>
    </w:pPr>
    <w:rPr>
      <w:rFonts w:cs="宋体"/>
      <w:szCs w:val="20"/>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f3">
    <w:name w:val="样式 模板描述"/>
    <w:basedOn w:val="a"/>
    <w:next w:val="affffff6"/>
    <w:qFormat/>
    <w:pPr>
      <w:spacing w:afterLines="50"/>
      <w:jc w:val="left"/>
    </w:pPr>
    <w:rPr>
      <w:rFonts w:ascii="宋体" w:cs="宋体"/>
      <w:i/>
      <w:iCs/>
      <w:snapToGrid w:val="0"/>
      <w:color w:val="0000FF"/>
      <w:kern w:val="0"/>
      <w:szCs w:val="21"/>
    </w:rPr>
  </w:style>
  <w:style w:type="paragraph" w:customStyle="1" w:styleId="afffffff4">
    <w:name w:val="五级条标题"/>
    <w:basedOn w:val="afffffff5"/>
    <w:next w:val="afffff8"/>
    <w:qFormat/>
    <w:pPr>
      <w:outlineLvl w:val="6"/>
    </w:pPr>
  </w:style>
  <w:style w:type="paragraph" w:customStyle="1" w:styleId="afffffff5">
    <w:name w:val="四级条标题"/>
    <w:basedOn w:val="affffffc"/>
    <w:next w:val="afffff8"/>
    <w:qFormat/>
    <w:pPr>
      <w:outlineLvl w:val="5"/>
    </w:pPr>
    <w:rPr>
      <w:rFonts w:ascii="Times New Roman"/>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340">
    <w:name w:val="标题 34"/>
    <w:basedOn w:val="a"/>
    <w:qFormat/>
    <w:pPr>
      <w:adjustRightInd w:val="0"/>
      <w:snapToGrid w:val="0"/>
      <w:ind w:leftChars="-1" w:left="-2"/>
    </w:pPr>
    <w:rPr>
      <w:rFonts w:ascii="Arial" w:hAnsi="Arial" w:cs="Arial"/>
      <w:szCs w:val="24"/>
    </w:rPr>
  </w:style>
  <w:style w:type="paragraph" w:customStyle="1" w:styleId="Heading3">
    <w:name w:val="*Heading 3"/>
    <w:next w:val="a"/>
    <w:qFormat/>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2CharCharCharCharCharCharCharChar">
    <w:name w:val="Char Char2 Char Char Char Char Char Char Char Char"/>
    <w:basedOn w:val="a"/>
    <w:qFormat/>
    <w:pPr>
      <w:spacing w:beforeLines="40" w:afterLines="40"/>
    </w:pPr>
    <w:rPr>
      <w:rFonts w:ascii="Tahoma" w:hAnsi="Tahoma"/>
      <w:sz w:val="24"/>
      <w:szCs w:val="20"/>
    </w:rPr>
  </w:style>
  <w:style w:type="paragraph" w:customStyle="1" w:styleId="style392">
    <w:name w:val="style392"/>
    <w:basedOn w:val="a"/>
    <w:qFormat/>
    <w:pPr>
      <w:widowControl/>
      <w:spacing w:before="100" w:beforeAutospacing="1" w:after="100" w:afterAutospacing="1"/>
      <w:jc w:val="left"/>
    </w:pPr>
    <w:rPr>
      <w:rFonts w:ascii="宋体" w:hAnsi="宋体" w:cs="宋体"/>
      <w:kern w:val="0"/>
      <w:sz w:val="24"/>
      <w:szCs w:val="24"/>
    </w:rPr>
  </w:style>
  <w:style w:type="paragraph" w:customStyle="1" w:styleId="S4-L15">
    <w:name w:val="S4-L15"/>
    <w:basedOn w:val="a"/>
    <w:qFormat/>
    <w:pPr>
      <w:spacing w:after="120" w:line="360" w:lineRule="auto"/>
      <w:ind w:left="720" w:firstLine="392"/>
    </w:pPr>
    <w:rPr>
      <w:szCs w:val="21"/>
      <w:lang w:val="fr-FR"/>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
    <w:name w:val="表格1-1"/>
    <w:basedOn w:val="a"/>
    <w:qFormat/>
    <w:pPr>
      <w:spacing w:beforeLines="40" w:afterLines="40"/>
    </w:pPr>
    <w:rPr>
      <w:szCs w:val="2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Char3CharCharChar">
    <w:name w:val="Char3 Char Char Char"/>
    <w:basedOn w:val="a"/>
    <w:qFormat/>
    <w:pPr>
      <w:widowControl/>
      <w:spacing w:after="160" w:line="240" w:lineRule="exact"/>
      <w:jc w:val="left"/>
    </w:pPr>
    <w:rPr>
      <w:szCs w:val="20"/>
    </w:rPr>
  </w:style>
  <w:style w:type="paragraph" w:customStyle="1" w:styleId="afffffff6">
    <w:name w:val="正文段"/>
    <w:basedOn w:val="a"/>
    <w:qFormat/>
    <w:pPr>
      <w:widowControl/>
      <w:snapToGrid w:val="0"/>
      <w:spacing w:afterLines="50"/>
      <w:ind w:firstLineChars="200" w:firstLine="200"/>
    </w:pPr>
    <w:rPr>
      <w:kern w:val="0"/>
      <w:sz w:val="24"/>
      <w:szCs w:val="20"/>
    </w:rPr>
  </w:style>
  <w:style w:type="paragraph" w:customStyle="1" w:styleId="afffffff7">
    <w:name w:val="表格正文"/>
    <w:basedOn w:val="a"/>
    <w:qFormat/>
    <w:pPr>
      <w:adjustRightInd w:val="0"/>
      <w:snapToGrid w:val="0"/>
      <w:spacing w:before="60" w:after="60"/>
      <w:jc w:val="center"/>
      <w:textAlignment w:val="baseline"/>
    </w:pPr>
    <w:rPr>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8">
    <w:name w:val="标准标志"/>
    <w:next w:val="a"/>
    <w:qFormat/>
    <w:pPr>
      <w:shd w:val="solid" w:color="FFFFFF" w:fill="FFFFFF"/>
      <w:spacing w:line="0" w:lineRule="atLeast"/>
      <w:jc w:val="right"/>
    </w:pPr>
    <w:rPr>
      <w:b/>
      <w:w w:val="130"/>
      <w:sz w:val="96"/>
    </w:rPr>
  </w:style>
  <w:style w:type="paragraph" w:customStyle="1" w:styleId="4h4FirstSubheadingH4sect1234RefHeading1rh1se">
    <w:name w:val="样式 标题 4h4First SubheadingH4sect 1.2.3.4Ref Heading 1rh1se..."/>
    <w:basedOn w:val="4"/>
    <w:qFormat/>
    <w:pPr>
      <w:tabs>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9">
    <w:name w:val="三级无标题条"/>
    <w:basedOn w:val="a"/>
    <w:qFormat/>
    <w:pPr>
      <w:spacing w:beforeLines="40" w:afterLines="40"/>
    </w:pPr>
    <w:rPr>
      <w:szCs w:val="24"/>
    </w:rPr>
  </w:style>
  <w:style w:type="paragraph" w:customStyle="1" w:styleId="1f0">
    <w:name w:val="列出段落1"/>
    <w:basedOn w:val="a"/>
    <w:qFormat/>
    <w:pPr>
      <w:ind w:firstLineChars="200" w:firstLine="420"/>
    </w:pPr>
  </w:style>
  <w:style w:type="paragraph" w:customStyle="1" w:styleId="theme">
    <w:name w:val="theme"/>
    <w:basedOn w:val="a"/>
    <w:qFormat/>
    <w:pPr>
      <w:widowControl/>
      <w:shd w:val="clear" w:color="auto" w:fill="0066FF"/>
      <w:spacing w:beforeLines="40" w:afterLines="40"/>
      <w:jc w:val="left"/>
    </w:pPr>
    <w:rPr>
      <w:rFonts w:ascii="宋体" w:hAnsi="宋体" w:cs="宋体"/>
      <w:color w:val="000000"/>
      <w:kern w:val="0"/>
      <w:sz w:val="24"/>
      <w:szCs w:val="24"/>
    </w:rPr>
  </w:style>
  <w:style w:type="paragraph" w:customStyle="1" w:styleId="afffffffa">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 w:val="24"/>
      <w:szCs w:val="20"/>
    </w:rPr>
  </w:style>
  <w:style w:type="paragraph" w:customStyle="1" w:styleId="S4-B-L15">
    <w:name w:val="S4-B-L15"/>
    <w:basedOn w:val="a"/>
    <w:qFormat/>
    <w:pPr>
      <w:spacing w:line="360" w:lineRule="auto"/>
    </w:pPr>
    <w:rPr>
      <w:b/>
      <w:bCs/>
      <w:sz w:val="24"/>
      <w:szCs w:val="24"/>
    </w:rPr>
  </w:style>
  <w:style w:type="paragraph" w:customStyle="1" w:styleId="CharChar3CharCharCharCharCharCharCharCharCharChar">
    <w:name w:val="Char Char3 Char Char Char Char Char Char Char Char Char Char"/>
    <w:basedOn w:val="a"/>
    <w:qFormat/>
    <w:pPr>
      <w:spacing w:line="360" w:lineRule="auto"/>
    </w:pPr>
    <w:rPr>
      <w:rFonts w:ascii="Tahoma" w:hAnsi="Tahoma"/>
      <w:sz w:val="36"/>
      <w:szCs w:val="36"/>
    </w:rPr>
  </w:style>
  <w:style w:type="paragraph" w:customStyle="1" w:styleId="221">
    <w:name w:val="正文文本 22"/>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3CharCharCharCharCharCharCharCharCharCharCharChar2CharChar1">
    <w:name w:val="Char Char3 Char Char Char Char Char Char Char Char Char Char Char Char2 Char Char1"/>
    <w:basedOn w:val="a"/>
    <w:qFormat/>
    <w:pPr>
      <w:spacing w:line="360" w:lineRule="auto"/>
    </w:pPr>
    <w:rPr>
      <w:rFonts w:ascii="Tahoma" w:hAnsi="Tahoma"/>
      <w:sz w:val="36"/>
      <w:szCs w:val="36"/>
    </w:rPr>
  </w:style>
  <w:style w:type="paragraph" w:customStyle="1" w:styleId="afffffffb">
    <w:name w:val="_"/>
    <w:basedOn w:val="a"/>
    <w:qFormat/>
    <w:pPr>
      <w:adjustRightInd w:val="0"/>
      <w:spacing w:beforeLines="40" w:afterLines="40" w:line="360" w:lineRule="auto"/>
      <w:ind w:left="480"/>
    </w:pPr>
    <w:rPr>
      <w:kern w:val="0"/>
      <w:sz w:val="24"/>
      <w:szCs w:val="20"/>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49">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fffc">
    <w:name w:val="正文表标题"/>
    <w:next w:val="a"/>
    <w:qFormat/>
    <w:pPr>
      <w:tabs>
        <w:tab w:val="left" w:pos="1440"/>
      </w:tabs>
      <w:spacing w:beforeLines="40" w:afterLines="40"/>
      <w:jc w:val="center"/>
    </w:pPr>
    <w:rPr>
      <w:rFonts w:ascii="黑体" w:eastAsia="黑体"/>
      <w:sz w:val="21"/>
    </w:rPr>
  </w:style>
  <w:style w:type="paragraph" w:customStyle="1" w:styleId="ParaCharCharCharChar">
    <w:name w:val="默认段落字体 Para Char Char Char Char"/>
    <w:basedOn w:val="a"/>
    <w:qFormat/>
    <w:rPr>
      <w:szCs w:val="24"/>
    </w:rPr>
  </w:style>
  <w:style w:type="paragraph" w:customStyle="1" w:styleId="63">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380">
    <w:name w:val="标题 38"/>
    <w:basedOn w:val="a"/>
    <w:qFormat/>
    <w:pPr>
      <w:adjustRightInd w:val="0"/>
      <w:snapToGrid w:val="0"/>
      <w:ind w:leftChars="-1" w:left="-2"/>
    </w:pPr>
    <w:rPr>
      <w:rFonts w:ascii="Arial" w:hAnsi="Arial" w:cs="Arial"/>
      <w:szCs w:val="24"/>
    </w:rPr>
  </w:style>
  <w:style w:type="paragraph" w:customStyle="1" w:styleId="afffffffd">
    <w:name w:val="附录五级条标题"/>
    <w:basedOn w:val="a"/>
    <w:qFormat/>
    <w:pPr>
      <w:spacing w:line="312" w:lineRule="auto"/>
    </w:pPr>
    <w:rPr>
      <w:szCs w:val="24"/>
    </w:rPr>
  </w:style>
  <w:style w:type="paragraph" w:customStyle="1" w:styleId="afffffffe">
    <w:name w:val="样式 题注 + 宋体 居中"/>
    <w:basedOn w:val="aa"/>
    <w:qFormat/>
    <w:pPr>
      <w:spacing w:beforeLines="40" w:afterLines="40" w:line="360" w:lineRule="auto"/>
      <w:jc w:val="center"/>
    </w:pPr>
    <w:rPr>
      <w:rFonts w:ascii="宋体" w:eastAsia="宋体" w:hAnsi="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Heading1">
    <w:name w:val="*Heading 1"/>
    <w:basedOn w:val="a"/>
    <w:next w:val="a"/>
    <w:qFormat/>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3d">
    <w:name w:val="公文标题 3"/>
    <w:basedOn w:val="2fa"/>
    <w:next w:val="affffff0"/>
    <w:qFormat/>
    <w:pPr>
      <w:outlineLvl w:val="2"/>
    </w:pPr>
  </w:style>
  <w:style w:type="paragraph" w:customStyle="1" w:styleId="2fa">
    <w:name w:val="公文标题 2"/>
    <w:basedOn w:val="1d"/>
    <w:next w:val="affffff0"/>
    <w:qFormat/>
    <w:pPr>
      <w:outlineLvl w:val="1"/>
    </w:pPr>
  </w:style>
  <w:style w:type="paragraph" w:customStyle="1" w:styleId="cpqsrchopt">
    <w:name w:val="cpqsrchopt"/>
    <w:basedOn w:val="a"/>
    <w:qFormat/>
    <w:pPr>
      <w:widowControl/>
      <w:spacing w:beforeLines="40" w:afterLines="40"/>
      <w:jc w:val="left"/>
    </w:pPr>
    <w:rPr>
      <w:rFonts w:ascii="宋体" w:hAnsi="宋体" w:cs="宋体"/>
      <w:color w:val="990000"/>
      <w:kern w:val="0"/>
      <w:sz w:val="24"/>
      <w:szCs w:val="24"/>
      <w:u w:val="single"/>
    </w:rPr>
  </w:style>
  <w:style w:type="paragraph" w:customStyle="1" w:styleId="3e">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1f1">
    <w:name w:val="表格内容1"/>
    <w:basedOn w:val="a"/>
    <w:qFormat/>
    <w:pPr>
      <w:spacing w:beforeLines="40" w:afterLines="40"/>
    </w:pPr>
    <w:rPr>
      <w:sz w:val="24"/>
      <w:szCs w:val="20"/>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
    <w:name w:val="È±Ê¡ÎÄ±¾"/>
    <w:basedOn w:val="a"/>
    <w:qFormat/>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S4-L15-No">
    <w:name w:val="S4-L15-No"/>
    <w:basedOn w:val="S4-L15"/>
    <w:qFormat/>
    <w:pPr>
      <w:tabs>
        <w:tab w:val="left" w:pos="720"/>
      </w:tabs>
      <w:ind w:hanging="720"/>
    </w:pPr>
  </w:style>
  <w:style w:type="paragraph" w:customStyle="1" w:styleId="1f2">
    <w:name w:val="正文1"/>
    <w:basedOn w:val="a"/>
    <w:qFormat/>
    <w:pPr>
      <w:spacing w:before="156" w:after="156" w:line="0" w:lineRule="atLeast"/>
      <w:ind w:firstLineChars="200" w:firstLine="480"/>
      <w:jc w:val="left"/>
    </w:pPr>
    <w:rPr>
      <w:rFonts w:ascii="宋体" w:eastAsia="仿宋_GB2312" w:hAnsi="宋体" w:cs="Arial"/>
      <w:sz w:val="24"/>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CharChar1CharCharCharChar">
    <w:name w:val="Char Char Char Char Char Char Char Char Char1 Char Char Char Char"/>
    <w:basedOn w:val="a"/>
    <w:qFormat/>
    <w:pPr>
      <w:adjustRightInd w:val="0"/>
      <w:spacing w:line="360" w:lineRule="auto"/>
    </w:pPr>
    <w:rPr>
      <w:kern w:val="0"/>
      <w:sz w:val="24"/>
      <w:szCs w:val="20"/>
    </w:rPr>
  </w:style>
  <w:style w:type="paragraph" w:customStyle="1" w:styleId="affffffff0">
    <w:name w:val="目次、索引正文"/>
    <w:qFormat/>
    <w:pPr>
      <w:spacing w:line="320" w:lineRule="exact"/>
      <w:jc w:val="both"/>
    </w:pPr>
    <w:rPr>
      <w:rFonts w:ascii="宋体"/>
      <w:sz w:val="21"/>
    </w:rPr>
  </w:style>
  <w:style w:type="paragraph" w:customStyle="1" w:styleId="4a">
    <w:name w:val="公文标题 4"/>
    <w:basedOn w:val="3d"/>
    <w:next w:val="affffff0"/>
    <w:qFormat/>
    <w:pPr>
      <w:outlineLvl w:val="9"/>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f1">
    <w:name w:val="模板页脚"/>
    <w:basedOn w:val="aff2"/>
    <w:qFormat/>
    <w:pPr>
      <w:spacing w:beforeLines="40" w:afterLines="40"/>
    </w:pPr>
    <w:rPr>
      <w:rFonts w:ascii="宋体" w:hAnsi="宋体"/>
      <w:bCs/>
    </w:rPr>
  </w:style>
  <w:style w:type="paragraph" w:customStyle="1" w:styleId="2fb">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1f3">
    <w:name w:val="正文1)"/>
    <w:basedOn w:val="a"/>
    <w:qFormat/>
    <w:pPr>
      <w:tabs>
        <w:tab w:val="left" w:pos="525"/>
      </w:tabs>
      <w:spacing w:beforeLines="40" w:afterLines="40" w:line="360" w:lineRule="auto"/>
      <w:ind w:left="525" w:hanging="525"/>
    </w:pPr>
    <w:rPr>
      <w:rFonts w:ascii="Arial" w:hAnsi="Arial"/>
      <w:sz w:val="24"/>
      <w:szCs w:val="20"/>
    </w:rPr>
  </w:style>
  <w:style w:type="paragraph" w:customStyle="1" w:styleId="affffffff2">
    <w:name w:val="封面_项目建设单位"/>
    <w:basedOn w:val="afb"/>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sz w:val="24"/>
      <w:szCs w:val="24"/>
    </w:rPr>
  </w:style>
  <w:style w:type="paragraph" w:customStyle="1" w:styleId="affffffff3">
    <w:name w:val="文档编号"/>
    <w:basedOn w:val="a"/>
    <w:next w:val="a"/>
    <w:qFormat/>
    <w:pPr>
      <w:adjustRightInd w:val="0"/>
      <w:spacing w:beforeLines="40" w:afterLines="40" w:line="360" w:lineRule="auto"/>
      <w:jc w:val="center"/>
    </w:pPr>
    <w:rPr>
      <w:rFonts w:ascii="宋体"/>
      <w:kern w:val="0"/>
      <w:sz w:val="20"/>
      <w:szCs w:val="24"/>
    </w:rPr>
  </w:style>
  <w:style w:type="paragraph" w:customStyle="1" w:styleId="affffffff4">
    <w:name w:val="正文（标题三）"/>
    <w:basedOn w:val="a"/>
    <w:qFormat/>
    <w:pPr>
      <w:spacing w:line="360" w:lineRule="auto"/>
      <w:ind w:firstLineChars="200" w:firstLine="200"/>
    </w:pPr>
    <w:rPr>
      <w:sz w:val="24"/>
      <w:szCs w:val="24"/>
    </w:rPr>
  </w:style>
  <w:style w:type="paragraph" w:customStyle="1" w:styleId="1f4">
    <w:name w:val="正文缩进1"/>
    <w:basedOn w:val="a"/>
    <w:qFormat/>
    <w:pPr>
      <w:ind w:firstLine="480"/>
    </w:pPr>
    <w:rPr>
      <w:rFonts w:cs="宋体"/>
      <w:sz w:val="24"/>
      <w:szCs w:val="20"/>
    </w:rPr>
  </w:style>
  <w:style w:type="paragraph" w:customStyle="1" w:styleId="3f">
    <w:name w:val="编号 3"/>
    <w:basedOn w:val="a"/>
    <w:qFormat/>
    <w:pPr>
      <w:tabs>
        <w:tab w:val="left" w:pos="1200"/>
      </w:tabs>
      <w:spacing w:line="360" w:lineRule="auto"/>
      <w:ind w:leftChars="400" w:left="1200" w:hangingChars="200" w:hanging="360"/>
    </w:pPr>
    <w:rPr>
      <w:rFonts w:ascii="宋体" w:hAnsi="宋体"/>
      <w:color w:val="000000"/>
      <w:sz w:val="24"/>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affffffff5">
    <w:name w:val="图标注"/>
    <w:basedOn w:val="a"/>
    <w:qFormat/>
    <w:pPr>
      <w:spacing w:beforeLines="40" w:afterLines="40" w:line="300" w:lineRule="auto"/>
      <w:ind w:firstLine="420"/>
      <w:jc w:val="center"/>
    </w:pPr>
    <w:rPr>
      <w:rFonts w:ascii="黑体" w:eastAsia="黑体" w:cs="宋体"/>
      <w:sz w:val="24"/>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33Charh33BoldHeadbh1level3PIM3">
    <w:name w:val="样式 标题 3标题 3 Char第二层条h33Bold Headbh章标题1小标题level_3PIM 3..."/>
    <w:basedOn w:val="3"/>
    <w:qFormat/>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style315">
    <w:name w:val="style315"/>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6">
    <w:name w:val="标准小四"/>
    <w:basedOn w:val="a"/>
    <w:qFormat/>
    <w:pPr>
      <w:spacing w:line="360" w:lineRule="auto"/>
      <w:ind w:firstLineChars="200" w:firstLine="480"/>
    </w:pPr>
    <w:rPr>
      <w:rFonts w:ascii="Arial" w:hAnsi="Arial"/>
      <w:sz w:val="24"/>
      <w:szCs w:val="21"/>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f7"/>
    <w:qFormat/>
    <w:pPr>
      <w:spacing w:line="360" w:lineRule="auto"/>
      <w:ind w:firstLine="0"/>
    </w:pPr>
    <w:rPr>
      <w:rFonts w:ascii="仿宋_GB2312" w:eastAsia="新宋体" w:hAnsi="Times New Roman"/>
      <w:spacing w:val="0"/>
      <w:sz w:val="24"/>
    </w:rPr>
  </w:style>
  <w:style w:type="paragraph" w:customStyle="1" w:styleId="affffffff7">
    <w:name w:val="封面版本"/>
    <w:basedOn w:val="a"/>
    <w:qFormat/>
    <w:pPr>
      <w:jc w:val="center"/>
    </w:pPr>
    <w:rPr>
      <w:rFonts w:ascii="宋体" w:hAnsi="宋体" w:cs="宋体"/>
      <w:sz w:val="30"/>
      <w:szCs w:val="20"/>
    </w:rPr>
  </w:style>
  <w:style w:type="paragraph" w:customStyle="1" w:styleId="GB2312Char">
    <w:name w:val="样式 正文缩进 + (中文) 仿宋_GB2312 小四 Char"/>
    <w:basedOn w:val="a0"/>
    <w:qFormat/>
    <w:pPr>
      <w:spacing w:beforeLines="40" w:afterLines="40" w:line="360" w:lineRule="auto"/>
      <w:ind w:firstLineChars="200" w:firstLine="480"/>
    </w:pPr>
    <w:rPr>
      <w:rFonts w:ascii="宋体" w:hAnsi="宋体"/>
      <w:sz w:val="24"/>
      <w:szCs w:val="24"/>
    </w:rPr>
  </w:style>
  <w:style w:type="paragraph" w:customStyle="1" w:styleId="affffffff8">
    <w:name w:val="正文无缩进"/>
    <w:basedOn w:val="a"/>
    <w:qFormat/>
    <w:pPr>
      <w:tabs>
        <w:tab w:val="left" w:pos="420"/>
      </w:tabs>
      <w:spacing w:beforeLines="40" w:afterLines="40" w:line="360" w:lineRule="auto"/>
      <w:ind w:right="-154"/>
    </w:pPr>
    <w:rPr>
      <w:sz w:val="24"/>
      <w:szCs w:val="24"/>
    </w:rPr>
  </w:style>
  <w:style w:type="paragraph" w:customStyle="1" w:styleId="CharCharf9">
    <w:name w:val="文档正文 Char Char"/>
    <w:basedOn w:val="a"/>
    <w:qFormat/>
    <w:pPr>
      <w:adjustRightInd w:val="0"/>
      <w:spacing w:beforeLines="40" w:afterLines="40" w:line="360" w:lineRule="auto"/>
      <w:ind w:firstLineChars="200" w:firstLine="200"/>
    </w:pPr>
    <w:rPr>
      <w:kern w:val="0"/>
      <w:sz w:val="24"/>
      <w:szCs w:val="28"/>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1">
    <w:name w:val="Char Char Char Char Char Char1"/>
    <w:basedOn w:val="a"/>
    <w:qFormat/>
    <w:rPr>
      <w:rFonts w:ascii="Tahoma" w:hAnsi="Tahoma"/>
      <w:sz w:val="24"/>
      <w:szCs w:val="24"/>
    </w:rPr>
  </w:style>
  <w:style w:type="paragraph" w:customStyle="1" w:styleId="4c">
    <w:name w:val="中文标题 4"/>
    <w:basedOn w:val="af7"/>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ArialGB23120404">
    <w:name w:val="样式 (西文) Arial (中文) 仿宋_GB2312 四号 加粗 段前: 0.4 行 段后: 0.4 行 行距:..."/>
    <w:basedOn w:val="a"/>
    <w:qFormat/>
    <w:pPr>
      <w:spacing w:beforeLines="40" w:line="360" w:lineRule="auto"/>
      <w:ind w:firstLineChars="200" w:firstLine="562"/>
    </w:pPr>
    <w:rPr>
      <w:rFonts w:ascii="Arial" w:hAnsi="Arial" w:cs="宋体"/>
      <w:b/>
      <w:bCs/>
      <w:sz w:val="24"/>
      <w:szCs w:val="24"/>
    </w:rPr>
  </w:style>
  <w:style w:type="paragraph" w:customStyle="1" w:styleId="affffffff9">
    <w:name w:val="字母编号列项（一级）"/>
    <w:qFormat/>
    <w:pPr>
      <w:ind w:leftChars="200" w:left="840" w:hangingChars="200" w:hanging="420"/>
      <w:jc w:val="both"/>
    </w:pPr>
    <w:rPr>
      <w:rFonts w:ascii="宋体"/>
      <w:sz w:val="21"/>
    </w:rPr>
  </w:style>
  <w:style w:type="paragraph" w:customStyle="1" w:styleId="CharChar12">
    <w:name w:val="文章正文 Char Char1"/>
    <w:basedOn w:val="a"/>
    <w:qFormat/>
    <w:pPr>
      <w:spacing w:beforeLines="40" w:afterLines="40" w:line="360" w:lineRule="auto"/>
      <w:ind w:firstLine="420"/>
    </w:pPr>
    <w:rPr>
      <w:sz w:val="24"/>
      <w:szCs w:val="24"/>
    </w:rPr>
  </w:style>
  <w:style w:type="paragraph" w:customStyle="1" w:styleId="affffffffa">
    <w:name w:val="此正文"/>
    <w:basedOn w:val="a"/>
    <w:qFormat/>
    <w:pPr>
      <w:spacing w:line="360" w:lineRule="auto"/>
      <w:ind w:firstLineChars="200" w:firstLine="200"/>
    </w:pPr>
    <w:rPr>
      <w:sz w:val="24"/>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szCs w:val="20"/>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51">
    <w:name w:val="样式 小四 行距: 1.5 倍行距"/>
    <w:basedOn w:val="a"/>
    <w:qFormat/>
    <w:pPr>
      <w:spacing w:beforeLines="40" w:afterLines="40" w:line="360" w:lineRule="auto"/>
      <w:ind w:firstLineChars="200" w:firstLine="420"/>
    </w:pPr>
    <w:rPr>
      <w:sz w:val="24"/>
      <w:szCs w:val="20"/>
    </w:rPr>
  </w:style>
  <w:style w:type="paragraph" w:customStyle="1" w:styleId="Char3CharCharChar1">
    <w:name w:val="Char3 Char Char Char1"/>
    <w:basedOn w:val="a"/>
    <w:qFormat/>
    <w:pPr>
      <w:widowControl/>
      <w:spacing w:after="160" w:line="240" w:lineRule="exact"/>
      <w:jc w:val="left"/>
    </w:pPr>
    <w:rPr>
      <w:rFonts w:ascii="Verdana" w:hAnsi="Verdana"/>
      <w:kern w:val="0"/>
      <w:sz w:val="20"/>
      <w:szCs w:val="20"/>
      <w:lang w:eastAsia="en-US"/>
    </w:rPr>
  </w:style>
  <w:style w:type="paragraph" w:customStyle="1" w:styleId="4d">
    <w:name w:val="数字标题4"/>
    <w:basedOn w:val="4"/>
    <w:qFormat/>
    <w:pPr>
      <w:tabs>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1f5">
    <w:name w:val="正文样式1"/>
    <w:basedOn w:val="a"/>
    <w:qFormat/>
    <w:pPr>
      <w:spacing w:beforeLines="40" w:afterLines="40" w:line="360" w:lineRule="auto"/>
      <w:ind w:firstLine="510"/>
    </w:pPr>
    <w:rPr>
      <w:rFonts w:ascii="Arial" w:hAnsi="Arial"/>
      <w:sz w:val="24"/>
      <w:szCs w:val="20"/>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1f6">
    <w:name w:val="样式 正文首行缩进 + 小四 首行缩进:  1 字符"/>
    <w:basedOn w:val="afff2"/>
    <w:qFormat/>
    <w:pPr>
      <w:spacing w:beforeLines="40" w:afterLines="40"/>
      <w:ind w:firstLineChars="200" w:firstLine="200"/>
    </w:pPr>
    <w:rPr>
      <w:rFonts w:ascii="Times New Roman" w:hAnsi="Times New Roman" w:cs="宋体"/>
      <w:sz w:val="24"/>
      <w:szCs w:val="20"/>
    </w:rPr>
  </w:style>
  <w:style w:type="paragraph" w:customStyle="1" w:styleId="Style-">
    <w:name w:val="Style-正文"/>
    <w:basedOn w:val="a"/>
    <w:qFormat/>
    <w:pPr>
      <w:spacing w:line="360" w:lineRule="auto"/>
      <w:ind w:firstLine="420"/>
    </w:pPr>
    <w:rPr>
      <w:rFonts w:ascii="宋体" w:hAnsi="宋体"/>
      <w:sz w:val="24"/>
      <w:szCs w:val="24"/>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1f7">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b">
    <w:name w:val="文章正文"/>
    <w:basedOn w:val="a"/>
    <w:qFormat/>
    <w:pPr>
      <w:spacing w:beforeLines="40" w:afterLines="40" w:line="360" w:lineRule="auto"/>
      <w:ind w:firstLine="420"/>
    </w:pPr>
    <w:rPr>
      <w:sz w:val="24"/>
      <w:szCs w:val="24"/>
    </w:rPr>
  </w:style>
  <w:style w:type="paragraph" w:customStyle="1" w:styleId="223">
    <w:name w:val="样式 文档正文 + 首行缩进:  2 字符2"/>
    <w:basedOn w:val="affff6"/>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64">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1f8">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affffffffc">
    <w:name w:val="标题二"/>
    <w:basedOn w:val="2"/>
    <w:next w:val="af5"/>
    <w:qFormat/>
    <w:pPr>
      <w:tabs>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d">
    <w:name w:val="默认段落样式"/>
    <w:basedOn w:val="2d"/>
    <w:qFormat/>
    <w:pPr>
      <w:spacing w:before="0"/>
      <w:ind w:firstLine="480"/>
      <w:jc w:val="both"/>
      <w:outlineLvl w:val="2"/>
    </w:pPr>
    <w:rPr>
      <w:rFonts w:ascii="仿宋_GB2312" w:cs="Times New Roman"/>
      <w:color w:val="000000"/>
      <w:kern w:val="0"/>
      <w:szCs w:val="24"/>
    </w:rPr>
  </w:style>
  <w:style w:type="paragraph" w:customStyle="1" w:styleId="affffffffe">
    <w:name w:val="示例"/>
    <w:next w:val="afffff8"/>
    <w:qFormat/>
    <w:pPr>
      <w:spacing w:beforeLines="40" w:afterLines="40"/>
      <w:ind w:firstLineChars="233" w:firstLine="233"/>
      <w:jc w:val="both"/>
    </w:pPr>
    <w:rPr>
      <w:rFonts w:ascii="宋体"/>
      <w:sz w:val="18"/>
    </w:rPr>
  </w:style>
  <w:style w:type="paragraph" w:customStyle="1" w:styleId="msoacetate0">
    <w:name w:val="msoacetate"/>
    <w:basedOn w:val="a"/>
    <w:qFormat/>
    <w:pPr>
      <w:spacing w:beforeLines="40" w:afterLines="40"/>
    </w:pPr>
    <w:rPr>
      <w:sz w:val="18"/>
      <w:szCs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f">
    <w:name w:val="注×："/>
    <w:qFormat/>
    <w:pPr>
      <w:widowControl w:val="0"/>
      <w:tabs>
        <w:tab w:val="left" w:pos="630"/>
      </w:tabs>
      <w:autoSpaceDE w:val="0"/>
      <w:autoSpaceDN w:val="0"/>
      <w:ind w:left="900" w:hanging="500"/>
      <w:jc w:val="both"/>
    </w:pPr>
    <w:rPr>
      <w:rFonts w:ascii="宋体"/>
      <w:sz w:val="18"/>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f0">
    <w:name w:val="封面正文"/>
    <w:qFormat/>
    <w:pPr>
      <w:jc w:val="both"/>
    </w:pPr>
  </w:style>
  <w:style w:type="paragraph" w:customStyle="1" w:styleId="afffffffff1">
    <w:name w:val="样式 题注 + 居中"/>
    <w:basedOn w:val="aa"/>
    <w:qFormat/>
    <w:pPr>
      <w:spacing w:beforeLines="40" w:afterLines="40"/>
      <w:jc w:val="center"/>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099">
    <w:name w:val="样式 首行缩进:  0.99 厘米"/>
    <w:basedOn w:val="a"/>
    <w:qFormat/>
    <w:pPr>
      <w:spacing w:beforeLines="40" w:afterLines="40" w:line="360" w:lineRule="auto"/>
      <w:ind w:firstLine="561"/>
    </w:pPr>
    <w:rPr>
      <w:rFonts w:eastAsia="仿宋_GB2312"/>
      <w:color w:val="000000"/>
      <w:sz w:val="28"/>
      <w:szCs w:val="28"/>
      <w:u w:color="000000"/>
    </w:rPr>
  </w:style>
  <w:style w:type="paragraph" w:customStyle="1" w:styleId="linyang-">
    <w:name w:val="linyang-正文"/>
    <w:basedOn w:val="a"/>
    <w:qFormat/>
    <w:pPr>
      <w:spacing w:before="120" w:after="120" w:line="400" w:lineRule="exact"/>
      <w:ind w:firstLineChars="200" w:firstLine="200"/>
    </w:pPr>
    <w:rPr>
      <w:sz w:val="24"/>
      <w:szCs w:val="24"/>
    </w:rPr>
  </w:style>
  <w:style w:type="paragraph" w:customStyle="1" w:styleId="afffffffff2">
    <w:name w:val="±íÑùÊ½"/>
    <w:basedOn w:val="a"/>
    <w:qFormat/>
    <w:pPr>
      <w:widowControl/>
      <w:tabs>
        <w:tab w:val="left" w:pos="480"/>
      </w:tabs>
      <w:overflowPunct w:val="0"/>
      <w:autoSpaceDE w:val="0"/>
      <w:autoSpaceDN w:val="0"/>
      <w:adjustRightInd w:val="0"/>
      <w:ind w:left="480" w:hanging="480"/>
      <w:jc w:val="left"/>
      <w:textAlignment w:val="baseline"/>
    </w:pPr>
    <w:rPr>
      <w:rFonts w:ascii="Arial Narrow" w:hAnsi="Arial Narrow"/>
      <w:kern w:val="0"/>
      <w:sz w:val="18"/>
      <w:szCs w:val="20"/>
    </w:rPr>
  </w:style>
  <w:style w:type="paragraph" w:customStyle="1" w:styleId="BulletIndent">
    <w:name w:val="Bullet_Indent"/>
    <w:basedOn w:val="a"/>
    <w:qFormat/>
    <w:pPr>
      <w:widowControl/>
      <w:tabs>
        <w:tab w:val="left" w:pos="1860"/>
      </w:tabs>
      <w:spacing w:beforeLines="40" w:afterLines="40"/>
      <w:ind w:left="420"/>
    </w:pPr>
    <w:rPr>
      <w:kern w:val="0"/>
      <w:sz w:val="24"/>
      <w:szCs w:val="24"/>
      <w:lang w:eastAsia="en-US"/>
    </w:rPr>
  </w:style>
  <w:style w:type="paragraph" w:customStyle="1" w:styleId="afffffffff3">
    <w:name w:val="表身"/>
    <w:qFormat/>
    <w:pPr>
      <w:keepNext/>
      <w:spacing w:beforeLines="40" w:afterLines="40" w:line="300" w:lineRule="auto"/>
      <w:jc w:val="both"/>
    </w:pPr>
    <w:rPr>
      <w:sz w:val="18"/>
    </w:rPr>
  </w:style>
  <w:style w:type="paragraph" w:customStyle="1" w:styleId="color003366">
    <w:name w:val="color003366"/>
    <w:basedOn w:val="a"/>
    <w:qFormat/>
    <w:pPr>
      <w:widowControl/>
      <w:spacing w:beforeLines="40" w:afterLines="40"/>
      <w:jc w:val="left"/>
    </w:pPr>
    <w:rPr>
      <w:rFonts w:ascii="宋体" w:hAnsi="宋体" w:cs="宋体"/>
      <w:color w:val="003366"/>
      <w:kern w:val="0"/>
      <w:sz w:val="24"/>
      <w:szCs w:val="24"/>
    </w:rPr>
  </w:style>
  <w:style w:type="paragraph" w:customStyle="1" w:styleId="afffffffff4">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afffffffff5">
    <w:name w:val="二级项目符号"/>
    <w:basedOn w:val="a"/>
    <w:qFormat/>
    <w:pPr>
      <w:widowControl/>
      <w:tabs>
        <w:tab w:val="left" w:pos="964"/>
      </w:tabs>
      <w:spacing w:line="360" w:lineRule="auto"/>
      <w:ind w:left="964" w:hanging="482"/>
    </w:pPr>
    <w:rPr>
      <w:kern w:val="0"/>
      <w:sz w:val="24"/>
      <w:szCs w:val="20"/>
    </w:rPr>
  </w:style>
  <w:style w:type="paragraph" w:customStyle="1" w:styleId="afffffffff6">
    <w:name w:val="标准正文"/>
    <w:basedOn w:val="a"/>
    <w:qFormat/>
    <w:pPr>
      <w:adjustRightInd w:val="0"/>
      <w:spacing w:beforeLines="40" w:afterLines="40" w:line="360" w:lineRule="auto"/>
      <w:jc w:val="center"/>
    </w:pPr>
    <w:rPr>
      <w:kern w:val="0"/>
      <w:sz w:val="24"/>
      <w:szCs w:val="20"/>
    </w:rPr>
  </w:style>
  <w:style w:type="paragraph" w:customStyle="1" w:styleId="pa-17">
    <w:name w:val="pa-17"/>
    <w:basedOn w:val="a"/>
    <w:qFormat/>
    <w:pPr>
      <w:widowControl/>
      <w:spacing w:before="150" w:after="150"/>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strike">
    <w:name w:val="strike"/>
    <w:basedOn w:val="a"/>
    <w:qFormat/>
    <w:pPr>
      <w:widowControl/>
      <w:spacing w:beforeLines="40" w:afterLines="40"/>
      <w:jc w:val="left"/>
    </w:pPr>
    <w:rPr>
      <w:rFonts w:ascii="宋体" w:hAnsi="宋体" w:cs="宋体"/>
      <w:strike/>
      <w:color w:val="000000"/>
      <w:kern w:val="0"/>
      <w:sz w:val="24"/>
      <w:szCs w:val="24"/>
    </w:rPr>
  </w:style>
  <w:style w:type="paragraph" w:customStyle="1" w:styleId="Date2">
    <w:name w:val="Date2"/>
    <w:basedOn w:val="a"/>
    <w:next w:val="a"/>
    <w:qFormat/>
    <w:pPr>
      <w:adjustRightInd w:val="0"/>
      <w:spacing w:beforeLines="40" w:afterLines="40" w:line="312" w:lineRule="atLeast"/>
    </w:pPr>
    <w:rPr>
      <w:kern w:val="0"/>
      <w:sz w:val="24"/>
      <w:szCs w:val="20"/>
    </w:rPr>
  </w:style>
  <w:style w:type="paragraph" w:customStyle="1" w:styleId="afffffffff7">
    <w:name w:val="附录一级条标题"/>
    <w:basedOn w:val="a"/>
    <w:qFormat/>
    <w:pPr>
      <w:spacing w:line="312" w:lineRule="auto"/>
    </w:pPr>
    <w:rPr>
      <w:szCs w:val="24"/>
    </w:rPr>
  </w:style>
  <w:style w:type="paragraph" w:customStyle="1" w:styleId="afffffffff8">
    <w:name w:val="插图"/>
    <w:basedOn w:val="3"/>
    <w:next w:val="a"/>
    <w:qFormat/>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body0">
    <w:name w:val="body"/>
    <w:basedOn w:val="a"/>
    <w:qFormat/>
    <w:pPr>
      <w:snapToGrid w:val="0"/>
      <w:spacing w:after="120"/>
    </w:pPr>
    <w:rPr>
      <w:rFonts w:eastAsia="仿宋_GB2312"/>
      <w:kern w:val="0"/>
      <w:sz w:val="20"/>
      <w:szCs w:val="24"/>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Heading4">
    <w:name w:val="*Heading 4"/>
    <w:next w:val="a"/>
    <w:qFormat/>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afffffffff9">
    <w:name w:val="列项·"/>
    <w:qFormat/>
    <w:pPr>
      <w:tabs>
        <w:tab w:val="left" w:pos="840"/>
      </w:tabs>
      <w:ind w:leftChars="200" w:left="840" w:hangingChars="200" w:hanging="420"/>
      <w:jc w:val="both"/>
    </w:pPr>
    <w:rPr>
      <w:rFonts w:ascii="宋体"/>
      <w:sz w:val="21"/>
    </w:rPr>
  </w:style>
  <w:style w:type="paragraph" w:customStyle="1" w:styleId="afffffffffa">
    <w:name w:val="主正文"/>
    <w:basedOn w:val="a"/>
    <w:qFormat/>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b">
    <w:name w:val="封面副标题"/>
    <w:basedOn w:val="a"/>
    <w:qFormat/>
    <w:pPr>
      <w:jc w:val="center"/>
    </w:pPr>
    <w:rPr>
      <w:rFonts w:ascii="宋体" w:hAnsi="宋体"/>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afffffffffc">
    <w:name w:val="常用正文"/>
    <w:qFormat/>
    <w:pPr>
      <w:widowControl w:val="0"/>
      <w:spacing w:beforeLines="40" w:afterLines="40" w:line="360" w:lineRule="auto"/>
      <w:ind w:firstLine="200"/>
    </w:pPr>
    <w:rPr>
      <w:rFonts w:ascii="Arial" w:eastAsia="楷体_GB2312" w:hAnsi="Arial"/>
      <w:sz w:val="28"/>
    </w:rPr>
  </w:style>
  <w:style w:type="paragraph" w:customStyle="1" w:styleId="ParaCharCharChar1Char">
    <w:name w:val="默认段落字体 Para Char Char Char1 Char"/>
    <w:basedOn w:val="a"/>
    <w:qFormat/>
    <w:pPr>
      <w:spacing w:line="240" w:lineRule="atLeast"/>
      <w:ind w:left="420" w:firstLine="420"/>
    </w:pPr>
    <w:rPr>
      <w:sz w:val="24"/>
      <w:szCs w:val="24"/>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MMTitle">
    <w:name w:val="MM Title"/>
    <w:basedOn w:val="afff"/>
    <w:qFormat/>
    <w:pPr>
      <w:widowControl w:val="0"/>
      <w:overflowPunct/>
      <w:autoSpaceDE/>
      <w:autoSpaceDN/>
      <w:adjustRightInd/>
      <w:spacing w:before="240" w:after="60"/>
      <w:textAlignment w:val="auto"/>
      <w:outlineLvl w:val="0"/>
    </w:pPr>
    <w:rPr>
      <w:rFonts w:cs="Arial"/>
      <w:bCs/>
      <w:szCs w:val="32"/>
    </w:rPr>
  </w:style>
  <w:style w:type="paragraph" w:customStyle="1" w:styleId="afffffffffd">
    <w:name w:val="贷方"/>
    <w:basedOn w:val="a"/>
    <w:qFormat/>
    <w:pPr>
      <w:ind w:leftChars="900" w:left="1890"/>
    </w:pPr>
    <w:rPr>
      <w:sz w:val="24"/>
      <w:szCs w:val="24"/>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Pr>
      <w:szCs w:val="21"/>
    </w:rPr>
  </w:style>
  <w:style w:type="paragraph" w:customStyle="1" w:styleId="afffffffffe">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1-2">
    <w:name w:val="样式1-2"/>
    <w:basedOn w:val="1-1"/>
    <w:qFormat/>
  </w:style>
  <w:style w:type="paragraph" w:customStyle="1" w:styleId="3f0">
    <w:name w:val="我的标题3"/>
    <w:next w:val="affff7"/>
    <w:qFormat/>
    <w:pPr>
      <w:spacing w:beforeLines="50" w:afterLines="50" w:line="360" w:lineRule="auto"/>
      <w:ind w:left="1247" w:hanging="1247"/>
      <w:outlineLvl w:val="2"/>
    </w:pPr>
    <w:rPr>
      <w:rFonts w:ascii="Arial" w:hAnsi="Arial"/>
      <w:b/>
      <w:kern w:val="2"/>
      <w:sz w:val="28"/>
      <w:szCs w:val="21"/>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4e">
    <w:name w:val="我的标题4"/>
    <w:next w:val="affff7"/>
    <w:qFormat/>
    <w:pPr>
      <w:spacing w:beforeLines="50" w:afterLines="50" w:line="0" w:lineRule="atLeast"/>
      <w:ind w:left="992" w:hanging="992"/>
      <w:outlineLvl w:val="3"/>
    </w:pPr>
    <w:rPr>
      <w:rFonts w:ascii="Arial" w:hAnsi="Arial"/>
      <w:b/>
      <w:kern w:val="2"/>
      <w:sz w:val="24"/>
      <w:szCs w:val="21"/>
    </w:rPr>
  </w:style>
  <w:style w:type="paragraph" w:customStyle="1" w:styleId="3A-3sect123h3H3level3PIM3Level3HeadHeading">
    <w:name w:val="样式 标题 3(A-3)sect1.2.3h3H3level_3PIM 3Level 3 HeadHeading..."/>
    <w:basedOn w:val="3"/>
    <w:qFormat/>
    <w:pPr>
      <w:ind w:left="0" w:firstLine="0"/>
    </w:pPr>
    <w:rPr>
      <w:rFonts w:ascii="Arial" w:hAnsi="Arial"/>
      <w:sz w:val="30"/>
    </w:rPr>
  </w:style>
  <w:style w:type="paragraph" w:customStyle="1" w:styleId="CharChar3CharCharCharCharCharCharCharCharCharCharCharChar1">
    <w:name w:val="Char Char3 Char Char Char Char Char Char Char Char Char Char Char Char1"/>
    <w:basedOn w:val="a"/>
    <w:qFormat/>
    <w:pPr>
      <w:spacing w:line="360" w:lineRule="auto"/>
    </w:pPr>
    <w:rPr>
      <w:rFonts w:ascii="Tahoma" w:hAnsi="Tahoma"/>
      <w:sz w:val="36"/>
      <w:szCs w:val="36"/>
    </w:rPr>
  </w:style>
  <w:style w:type="paragraph" w:customStyle="1" w:styleId="MMTopic6">
    <w:name w:val="MM Topic 6"/>
    <w:basedOn w:val="6"/>
    <w:qFormat/>
    <w:pPr>
      <w:tabs>
        <w:tab w:val="left" w:pos="567"/>
      </w:tabs>
      <w:spacing w:beforeLines="40" w:afterLines="40" w:line="319" w:lineRule="auto"/>
      <w:ind w:left="0" w:firstLine="0"/>
    </w:pPr>
    <w:rPr>
      <w:szCs w:val="24"/>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CharChar21">
    <w:name w:val="Char Char21"/>
    <w:basedOn w:val="a"/>
    <w:qFormat/>
    <w:pPr>
      <w:spacing w:beforeLines="40" w:afterLines="40"/>
    </w:pPr>
    <w:rPr>
      <w:rFonts w:ascii="Tahoma" w:hAnsi="Tahoma"/>
      <w:sz w:val="24"/>
      <w:szCs w:val="20"/>
    </w:rPr>
  </w:style>
  <w:style w:type="paragraph" w:customStyle="1" w:styleId="pa-7">
    <w:name w:val="pa-7"/>
    <w:basedOn w:val="a"/>
    <w:qFormat/>
    <w:pPr>
      <w:widowControl/>
      <w:spacing w:before="150" w:after="150"/>
      <w:jc w:val="left"/>
    </w:pPr>
    <w:rPr>
      <w:rFonts w:ascii="宋体" w:hAnsi="宋体" w:cs="宋体"/>
      <w:kern w:val="0"/>
      <w:sz w:val="24"/>
      <w:szCs w:val="24"/>
    </w:rPr>
  </w:style>
  <w:style w:type="paragraph" w:customStyle="1" w:styleId="affffffffff">
    <w:name w:val="发布日期"/>
    <w:qFormat/>
    <w:rPr>
      <w:rFonts w:eastAsia="黑体"/>
      <w:sz w:val="28"/>
    </w:rPr>
  </w:style>
  <w:style w:type="paragraph" w:customStyle="1" w:styleId="lzq">
    <w:name w:val="正文lzq"/>
    <w:basedOn w:val="a"/>
    <w:qFormat/>
    <w:pPr>
      <w:adjustRightInd w:val="0"/>
      <w:spacing w:beforeLines="40" w:afterLines="40" w:line="360" w:lineRule="auto"/>
      <w:ind w:firstLine="480"/>
    </w:pPr>
    <w:rPr>
      <w:kern w:val="0"/>
      <w:sz w:val="24"/>
      <w:szCs w:val="20"/>
    </w:rPr>
  </w:style>
  <w:style w:type="paragraph" w:customStyle="1" w:styleId="CharChar3CharCharCharCharCharCharCharCharCharCharCharChar">
    <w:name w:val="Char Char3 Char Char Char Char Char Char Char Char Char Char Char Char"/>
    <w:basedOn w:val="a"/>
    <w:qFormat/>
    <w:pPr>
      <w:spacing w:beforeLines="40" w:afterLines="40" w:line="360" w:lineRule="auto"/>
    </w:pPr>
    <w:rPr>
      <w:rFonts w:ascii="Tahoma" w:hAnsi="Tahoma"/>
      <w:sz w:val="36"/>
      <w:szCs w:val="36"/>
    </w:rPr>
  </w:style>
  <w:style w:type="paragraph" w:customStyle="1" w:styleId="color990000">
    <w:name w:val="color990000"/>
    <w:basedOn w:val="a"/>
    <w:qFormat/>
    <w:pPr>
      <w:widowControl/>
      <w:spacing w:beforeLines="40" w:afterLines="40"/>
      <w:jc w:val="left"/>
    </w:pPr>
    <w:rPr>
      <w:rFonts w:ascii="宋体" w:hAnsi="宋体" w:cs="宋体"/>
      <w:color w:val="990000"/>
      <w:kern w:val="0"/>
      <w:sz w:val="24"/>
      <w:szCs w:val="24"/>
    </w:rPr>
  </w:style>
  <w:style w:type="paragraph" w:customStyle="1" w:styleId="IBM">
    <w:name w:val="IBM 正文"/>
    <w:basedOn w:val="a"/>
    <w:qFormat/>
    <w:pPr>
      <w:spacing w:line="360" w:lineRule="atLeast"/>
    </w:pPr>
    <w:rPr>
      <w:sz w:val="24"/>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affffffffff0">
    <w:name w:val="规范正文"/>
    <w:basedOn w:val="24"/>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41">
    <w:name w:val="Char Char41"/>
    <w:basedOn w:val="a"/>
    <w:qFormat/>
    <w:pPr>
      <w:spacing w:beforeLines="40" w:afterLines="40" w:line="360" w:lineRule="auto"/>
    </w:pPr>
    <w:rPr>
      <w:rFonts w:ascii="Tahoma" w:hAnsi="Tahoma"/>
      <w:sz w:val="36"/>
      <w:szCs w:val="36"/>
    </w:rPr>
  </w:style>
  <w:style w:type="paragraph" w:customStyle="1" w:styleId="4f">
    <w:name w:val="样式4"/>
    <w:basedOn w:val="4"/>
    <w:next w:val="43"/>
    <w:qFormat/>
    <w:pPr>
      <w:spacing w:beforeLines="40" w:afterLines="40" w:line="374" w:lineRule="auto"/>
      <w:ind w:left="0" w:firstLine="0"/>
    </w:pPr>
    <w:rPr>
      <w:sz w:val="30"/>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sz w:val="24"/>
      <w:szCs w:val="24"/>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f1">
    <w:name w:val="图表说明"/>
    <w:basedOn w:val="a"/>
    <w:qFormat/>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affffffffff2">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affffffffff3">
    <w:name w:val="无标题条"/>
    <w:next w:val="afffff8"/>
    <w:qFormat/>
    <w:pPr>
      <w:jc w:val="both"/>
    </w:pPr>
    <w:rPr>
      <w:sz w:val="21"/>
    </w:rPr>
  </w:style>
  <w:style w:type="paragraph" w:customStyle="1" w:styleId="style795">
    <w:name w:val="style795"/>
    <w:basedOn w:val="a"/>
    <w:qFormat/>
    <w:pPr>
      <w:widowControl/>
      <w:spacing w:before="100" w:beforeAutospacing="1" w:after="100" w:afterAutospacing="1"/>
      <w:jc w:val="left"/>
    </w:pPr>
    <w:rPr>
      <w:rFonts w:ascii="宋体" w:hAnsi="宋体" w:cs="宋体"/>
      <w:kern w:val="0"/>
      <w:sz w:val="24"/>
      <w:szCs w:val="24"/>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ParaCharCharCharCharCharCharCharCharCharCharCharCharChar">
    <w:name w:val="默认段落字体 Para Char Char Char Char Char Char Char Char Char Char Char Char Char"/>
    <w:basedOn w:val="a"/>
    <w:qFormat/>
    <w:rPr>
      <w:rFonts w:ascii="Tahoma" w:hAnsi="Tahoma"/>
      <w:sz w:val="24"/>
      <w:szCs w:val="20"/>
    </w:rPr>
  </w:style>
  <w:style w:type="paragraph" w:customStyle="1" w:styleId="affffffffff4">
    <w:name w:val="文本框内文字"/>
    <w:basedOn w:val="a"/>
    <w:qFormat/>
    <w:pPr>
      <w:spacing w:line="0" w:lineRule="atLeast"/>
    </w:pPr>
    <w:rPr>
      <w:rFonts w:eastAsia="仿宋_GB2312"/>
      <w:sz w:val="22"/>
      <w:szCs w:val="24"/>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affffffffff5">
    <w:name w:val="发布部门"/>
    <w:next w:val="afffff8"/>
    <w:qFormat/>
    <w:pPr>
      <w:jc w:val="center"/>
    </w:pPr>
    <w:rPr>
      <w:rFonts w:ascii="宋体"/>
      <w:b/>
      <w:spacing w:val="20"/>
      <w:w w:val="135"/>
      <w:sz w:val="36"/>
    </w:rPr>
  </w:style>
  <w:style w:type="paragraph" w:customStyle="1" w:styleId="123">
    <w:name w:val="123"/>
    <w:basedOn w:val="77Char27CharChar17Char1CharChar17Ch"/>
    <w:qFormat/>
    <w:rPr>
      <w:rFonts w:ascii="Tahoma" w:hAnsi="Tahoma"/>
      <w:sz w:val="24"/>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fffff6">
    <w:name w:val="列表标题"/>
    <w:basedOn w:val="a"/>
    <w:next w:val="a"/>
    <w:qFormat/>
    <w:pPr>
      <w:spacing w:beforeLines="40" w:afterLines="40"/>
      <w:jc w:val="center"/>
    </w:pPr>
    <w:rPr>
      <w:sz w:val="24"/>
      <w:szCs w:val="20"/>
    </w:rPr>
  </w:style>
  <w:style w:type="paragraph" w:customStyle="1" w:styleId="1f9">
    <w:name w:val="部分1"/>
    <w:basedOn w:val="a"/>
    <w:qFormat/>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CharChar51">
    <w:name w:val="Char Char51"/>
    <w:basedOn w:val="a"/>
    <w:qFormat/>
    <w:pPr>
      <w:spacing w:beforeLines="40" w:afterLines="40" w:line="360" w:lineRule="auto"/>
    </w:pPr>
    <w:rPr>
      <w:rFonts w:ascii="Tahoma" w:hAnsi="Tahoma"/>
      <w:sz w:val="36"/>
      <w:szCs w:val="36"/>
    </w:rPr>
  </w:style>
  <w:style w:type="paragraph" w:customStyle="1" w:styleId="affffffffff7">
    <w:name w:val="枚举项"/>
    <w:basedOn w:val="a"/>
    <w:qFormat/>
    <w:pPr>
      <w:widowControl/>
      <w:tabs>
        <w:tab w:val="left" w:pos="1440"/>
      </w:tabs>
      <w:spacing w:beforeLines="40" w:afterLines="40" w:line="360" w:lineRule="auto"/>
      <w:jc w:val="left"/>
    </w:pPr>
    <w:rPr>
      <w:kern w:val="0"/>
      <w:sz w:val="24"/>
      <w:szCs w:val="24"/>
    </w:rPr>
  </w:style>
  <w:style w:type="paragraph" w:customStyle="1" w:styleId="affffffffff8">
    <w:name w:val="注意事项"/>
    <w:basedOn w:val="a"/>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9">
    <w:name w:val="封面标准英文名称"/>
    <w:qFormat/>
    <w:pPr>
      <w:widowControl w:val="0"/>
      <w:spacing w:before="370" w:line="400" w:lineRule="exact"/>
      <w:jc w:val="center"/>
    </w:pPr>
    <w:rPr>
      <w:sz w:val="28"/>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affffffffffa">
    <w:name w:val="首行缩进"/>
    <w:basedOn w:val="a"/>
    <w:qFormat/>
    <w:pPr>
      <w:widowControl/>
      <w:tabs>
        <w:tab w:val="left" w:pos="822"/>
      </w:tabs>
      <w:snapToGrid w:val="0"/>
      <w:spacing w:before="40" w:after="40" w:line="300" w:lineRule="atLeast"/>
      <w:ind w:left="1701"/>
    </w:pPr>
    <w:rPr>
      <w:rFonts w:ascii="Arial" w:hAnsi="Arial"/>
      <w:kern w:val="0"/>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CharChar2">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InfoBlue0">
    <w:name w:val="InfoBlue"/>
    <w:basedOn w:val="a"/>
    <w:next w:val="af5"/>
    <w:qFormat/>
    <w:pPr>
      <w:spacing w:afterLines="50"/>
      <w:ind w:left="720"/>
      <w:jc w:val="left"/>
    </w:pPr>
    <w:rPr>
      <w:rFonts w:ascii="宋体"/>
      <w:i/>
      <w:snapToGrid w:val="0"/>
      <w:color w:val="0000FF"/>
      <w:kern w:val="0"/>
      <w:szCs w:val="20"/>
    </w:rPr>
  </w:style>
  <w:style w:type="paragraph" w:customStyle="1" w:styleId="120">
    <w:name w:val="样式 样式 正文首行缩进 + 小四 首行缩进:  1 字符 + 首行缩进:  2 字符"/>
    <w:basedOn w:val="1f6"/>
    <w:qFormat/>
    <w:pPr>
      <w:spacing w:line="360" w:lineRule="auto"/>
    </w:p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affffffffffb">
    <w:name w:val="样式 宋体 小四 黑色 左"/>
    <w:basedOn w:val="a"/>
    <w:qFormat/>
    <w:pPr>
      <w:spacing w:line="360" w:lineRule="auto"/>
      <w:ind w:rightChars="9" w:right="22" w:firstLine="420"/>
      <w:jc w:val="left"/>
    </w:pPr>
    <w:rPr>
      <w:rFonts w:ascii="宋体" w:hAnsi="宋体" w:cs="宋体"/>
      <w:color w:val="000000"/>
      <w:kern w:val="0"/>
      <w:sz w:val="24"/>
      <w:szCs w:val="20"/>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c">
    <w:name w:val="正文图标题"/>
    <w:next w:val="a"/>
    <w:qFormat/>
    <w:pPr>
      <w:tabs>
        <w:tab w:val="left" w:pos="360"/>
        <w:tab w:val="left" w:pos="840"/>
      </w:tabs>
      <w:spacing w:beforeLines="40" w:afterLines="40"/>
      <w:jc w:val="center"/>
    </w:pPr>
    <w:rPr>
      <w:rFonts w:ascii="黑体" w:eastAsia="黑体"/>
      <w:sz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ffffd">
    <w:name w:val="作者"/>
    <w:basedOn w:val="a"/>
    <w:qFormat/>
    <w:pPr>
      <w:spacing w:beforeLines="40" w:afterLines="40"/>
      <w:jc w:val="center"/>
    </w:pPr>
    <w:rPr>
      <w:rFonts w:cs="Angsana New"/>
      <w:szCs w:val="24"/>
    </w:rPr>
  </w:style>
  <w:style w:type="paragraph" w:customStyle="1" w:styleId="1fa">
    <w:name w:val="修订1"/>
    <w:qFormat/>
    <w:rPr>
      <w:kern w:val="2"/>
      <w:sz w:val="21"/>
      <w:szCs w:val="22"/>
    </w:rPr>
  </w:style>
  <w:style w:type="paragraph" w:customStyle="1" w:styleId="A-Arial9Normal">
    <w:name w:val="A- Arial.9 Normal"/>
    <w:qFormat/>
    <w:pPr>
      <w:widowControl w:val="0"/>
      <w:spacing w:beforeLines="40" w:afterLines="40" w:line="218" w:lineRule="exact"/>
      <w:ind w:left="3572"/>
    </w:pPr>
    <w:rPr>
      <w:rFonts w:ascii="Arial" w:hAnsi="Arial"/>
      <w:color w:val="000000"/>
      <w:sz w:val="18"/>
      <w:lang w:val="fr-FR" w:eastAsia="en-US"/>
    </w:rPr>
  </w:style>
  <w:style w:type="paragraph" w:customStyle="1" w:styleId="S4-I-U-L15-No-dot">
    <w:name w:val="S4-I-U-L15-No-dot"/>
    <w:basedOn w:val="a"/>
    <w:qFormat/>
    <w:pPr>
      <w:tabs>
        <w:tab w:val="left" w:pos="1112"/>
      </w:tabs>
      <w:spacing w:after="120" w:line="360" w:lineRule="auto"/>
      <w:ind w:left="1112" w:hanging="420"/>
    </w:pPr>
    <w:rPr>
      <w:i/>
      <w:sz w:val="24"/>
      <w:szCs w:val="24"/>
      <w:u w:val="single"/>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
    <w:name w:val="正文--表格内正文"/>
    <w:basedOn w:val="a"/>
    <w:qFormat/>
    <w:pPr>
      <w:spacing w:beforeLines="50" w:line="0" w:lineRule="atLeast"/>
      <w:jc w:val="center"/>
    </w:pPr>
    <w:rPr>
      <w:rFonts w:ascii="宋体" w:hAnsi="宋体"/>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S4-I-L15-U">
    <w:name w:val="S4-I-L15-U"/>
    <w:basedOn w:val="a"/>
    <w:qFormat/>
    <w:pPr>
      <w:spacing w:line="360" w:lineRule="auto"/>
    </w:pPr>
    <w:rPr>
      <w:b/>
      <w:i/>
      <w:sz w:val="24"/>
      <w:szCs w:val="24"/>
      <w:u w:val="single"/>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59">
    <w:name w:val="我的标题5"/>
    <w:next w:val="affff7"/>
    <w:qFormat/>
    <w:pPr>
      <w:spacing w:beforeLines="50" w:afterLines="50" w:line="0" w:lineRule="atLeast"/>
      <w:ind w:left="624" w:hanging="624"/>
      <w:outlineLvl w:val="4"/>
    </w:pPr>
    <w:rPr>
      <w:rFonts w:ascii="Arial" w:eastAsia="黑体" w:hAnsi="Arial"/>
      <w:b/>
      <w:kern w:val="2"/>
      <w:sz w:val="24"/>
      <w:szCs w:val="21"/>
    </w:rPr>
  </w:style>
  <w:style w:type="paragraph" w:customStyle="1" w:styleId="074">
    <w:name w:val="样式 首行缩进:  0.74 厘米"/>
    <w:basedOn w:val="a"/>
    <w:qFormat/>
    <w:pPr>
      <w:spacing w:beforeLines="40" w:afterLines="40" w:line="360" w:lineRule="auto"/>
      <w:ind w:firstLineChars="200" w:firstLine="200"/>
    </w:pPr>
    <w:rPr>
      <w:rFonts w:cs="宋体"/>
      <w:sz w:val="24"/>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sz w:val="24"/>
      <w:szCs w:val="24"/>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affffffffffe">
    <w:name w:val="封面标准名称"/>
    <w:qFormat/>
    <w:pPr>
      <w:widowControl w:val="0"/>
      <w:spacing w:beforeLines="40" w:afterLines="40" w:line="680" w:lineRule="exact"/>
      <w:jc w:val="center"/>
    </w:pPr>
    <w:rPr>
      <w:rFonts w:ascii="黑体" w:eastAsia="黑体"/>
      <w:sz w:val="52"/>
    </w:rPr>
  </w:style>
  <w:style w:type="paragraph" w:customStyle="1" w:styleId="afffffffffff">
    <w:name w:val="封面落款"/>
    <w:basedOn w:val="a"/>
    <w:qFormat/>
    <w:pPr>
      <w:adjustRightInd w:val="0"/>
      <w:spacing w:line="300" w:lineRule="auto"/>
      <w:jc w:val="center"/>
      <w:textAlignment w:val="baseline"/>
    </w:pPr>
    <w:rPr>
      <w:spacing w:val="10"/>
      <w:kern w:val="0"/>
      <w:sz w:val="30"/>
      <w:szCs w:val="20"/>
    </w:rPr>
  </w:style>
  <w:style w:type="paragraph" w:customStyle="1" w:styleId="afffffffffff0">
    <w:name w:val="项目符号：二级"/>
    <w:basedOn w:val="affffa"/>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2CharChar6">
    <w:name w:val="正文 首行缩进2字符 Char Char"/>
    <w:basedOn w:val="a"/>
    <w:qFormat/>
    <w:pPr>
      <w:spacing w:beforeLines="40" w:afterLines="40" w:line="360" w:lineRule="auto"/>
      <w:ind w:firstLineChars="200" w:firstLine="200"/>
    </w:pPr>
    <w:rPr>
      <w:sz w:val="24"/>
      <w:szCs w:val="24"/>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f1">
    <w:name w:val="参考文献、索引标题"/>
    <w:basedOn w:val="afffffffffff2"/>
    <w:next w:val="a"/>
    <w:qFormat/>
    <w:pPr>
      <w:shd w:val="clear" w:color="FFFFFF" w:fill="FFFFFF"/>
      <w:spacing w:beforeLines="0" w:afterLines="0"/>
    </w:pPr>
    <w:rPr>
      <w:sz w:val="21"/>
    </w:rPr>
  </w:style>
  <w:style w:type="paragraph" w:customStyle="1" w:styleId="afffffffffff2">
    <w:name w:val="前言、引言标题"/>
    <w:next w:val="a"/>
    <w:qFormat/>
    <w:pPr>
      <w:shd w:val="clear" w:color="auto" w:fill="FFFFFF"/>
      <w:spacing w:beforeLines="40" w:afterLines="40"/>
      <w:jc w:val="center"/>
      <w:outlineLvl w:val="0"/>
    </w:pPr>
    <w:rPr>
      <w:rFonts w:ascii="黑体" w:eastAsia="黑体"/>
      <w:sz w:val="32"/>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1fb">
    <w:name w:val="标记1"/>
    <w:basedOn w:val="a"/>
    <w:qFormat/>
    <w:pPr>
      <w:spacing w:beforeLines="40" w:afterLines="40"/>
    </w:pPr>
    <w:rPr>
      <w:rFonts w:eastAsia="楷体_GB2312"/>
      <w:b/>
      <w:bCs/>
      <w:sz w:val="28"/>
      <w:szCs w:val="20"/>
    </w:rPr>
  </w:style>
  <w:style w:type="paragraph" w:customStyle="1" w:styleId="afffffffffff3">
    <w:name w:val="附录标识"/>
    <w:basedOn w:val="a"/>
    <w:qFormat/>
    <w:pPr>
      <w:spacing w:line="312" w:lineRule="auto"/>
    </w:pPr>
    <w:rPr>
      <w:szCs w:val="24"/>
    </w:rPr>
  </w:style>
  <w:style w:type="paragraph" w:customStyle="1" w:styleId="CharChar3CharCharCharCharCharCharCharCharCharCharCharChar2CharCharCharChar">
    <w:name w:val="Char Char3 Char Char Char Char Char Char Char Char Char Char Char Char2 Char Char Char Char"/>
    <w:basedOn w:val="a"/>
    <w:qFormat/>
    <w:pPr>
      <w:spacing w:beforeLines="40" w:afterLines="40" w:line="360" w:lineRule="auto"/>
    </w:pPr>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sz w:val="24"/>
      <w:szCs w:val="24"/>
    </w:rPr>
  </w:style>
  <w:style w:type="paragraph" w:customStyle="1" w:styleId="2fc">
    <w:name w:val="要点2"/>
    <w:basedOn w:val="a"/>
    <w:qFormat/>
    <w:pPr>
      <w:tabs>
        <w:tab w:val="left" w:pos="840"/>
      </w:tabs>
      <w:spacing w:line="360" w:lineRule="auto"/>
      <w:ind w:left="840" w:hanging="420"/>
    </w:pPr>
    <w:rPr>
      <w:b/>
      <w:szCs w:val="21"/>
      <w:shd w:val="pct10" w:color="auto" w:fill="FFFFFF"/>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5CharCharCharChar">
    <w:name w:val="Char Char5 Char Char Char Char"/>
    <w:basedOn w:val="a"/>
    <w:qFormat/>
    <w:pPr>
      <w:spacing w:beforeLines="40" w:afterLines="40" w:line="360" w:lineRule="auto"/>
    </w:pPr>
    <w:rPr>
      <w:rFonts w:ascii="Tahoma" w:hAnsi="Tahoma"/>
      <w:sz w:val="36"/>
      <w:szCs w:val="36"/>
    </w:rPr>
  </w:style>
  <w:style w:type="paragraph" w:customStyle="1" w:styleId="afffffffffff4">
    <w:name w:val="封面主标题"/>
    <w:basedOn w:val="a"/>
    <w:qFormat/>
    <w:pPr>
      <w:spacing w:before="156" w:after="156"/>
      <w:jc w:val="center"/>
    </w:pPr>
    <w:rPr>
      <w:rFonts w:ascii="黑体" w:eastAsia="黑体" w:cs="宋体"/>
      <w:b/>
      <w:bCs/>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S4-L15-C">
    <w:name w:val="S4-L15-C"/>
    <w:basedOn w:val="a"/>
    <w:qFormat/>
    <w:pPr>
      <w:spacing w:after="120" w:line="360" w:lineRule="auto"/>
      <w:jc w:val="center"/>
    </w:pPr>
    <w:rPr>
      <w:szCs w:val="21"/>
    </w:rPr>
  </w:style>
  <w:style w:type="paragraph" w:customStyle="1" w:styleId="afffffffffff5">
    <w:name w:val="模板普通正文"/>
    <w:basedOn w:val="af7"/>
    <w:qFormat/>
    <w:pPr>
      <w:spacing w:beforeLines="50" w:after="10" w:line="360" w:lineRule="auto"/>
      <w:ind w:firstLineChars="175" w:firstLine="490"/>
      <w:jc w:val="left"/>
    </w:pPr>
    <w:rPr>
      <w:rFonts w:ascii="Times New Roman" w:hAnsi="Times New Roman"/>
      <w:spacing w:val="0"/>
      <w:sz w:val="24"/>
      <w:szCs w:val="24"/>
    </w:rPr>
  </w:style>
  <w:style w:type="paragraph" w:customStyle="1" w:styleId="afffffffffff6">
    <w:name w:val="普通正文"/>
    <w:basedOn w:val="a"/>
    <w:qFormat/>
    <w:pPr>
      <w:adjustRightInd w:val="0"/>
      <w:spacing w:beforeLines="40" w:afterLines="40" w:line="300" w:lineRule="auto"/>
      <w:ind w:firstLineChars="177" w:firstLine="425"/>
    </w:pPr>
    <w:rPr>
      <w:rFonts w:ascii="宋体" w:hAnsi="宋体"/>
      <w:kern w:val="0"/>
      <w:sz w:val="24"/>
      <w:szCs w:val="24"/>
    </w:rPr>
  </w:style>
  <w:style w:type="paragraph" w:customStyle="1" w:styleId="afffffffffff7">
    <w:name w:val="标准书眉_奇数页"/>
    <w:next w:val="a"/>
    <w:qFormat/>
    <w:pPr>
      <w:tabs>
        <w:tab w:val="center" w:pos="4154"/>
        <w:tab w:val="right" w:pos="8306"/>
      </w:tabs>
      <w:spacing w:after="120"/>
      <w:jc w:val="right"/>
    </w:pPr>
    <w:rPr>
      <w:sz w:val="21"/>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fc">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afffffffffff8">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60">
    <w:name w:val="标题 36"/>
    <w:basedOn w:val="a"/>
    <w:qFormat/>
    <w:pPr>
      <w:adjustRightInd w:val="0"/>
      <w:snapToGrid w:val="0"/>
      <w:ind w:leftChars="-1" w:left="-2"/>
    </w:pPr>
    <w:rPr>
      <w:rFonts w:ascii="Arial" w:hAnsi="Arial" w:cs="Arial"/>
      <w:szCs w:val="24"/>
    </w:rPr>
  </w:style>
  <w:style w:type="paragraph" w:customStyle="1" w:styleId="afffffffffff9">
    <w:name w:val="正文（首行缩进）"/>
    <w:basedOn w:val="a"/>
    <w:qFormat/>
    <w:pPr>
      <w:spacing w:beforeLines="40" w:afterLines="40" w:line="360" w:lineRule="auto"/>
      <w:ind w:firstLine="420"/>
    </w:pPr>
    <w:rPr>
      <w:rFonts w:cs="宋体"/>
      <w:sz w:val="24"/>
      <w:szCs w:val="20"/>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ffffa">
    <w:name w:val="表格(五号)"/>
    <w:basedOn w:val="a"/>
    <w:qFormat/>
    <w:pPr>
      <w:adjustRightInd w:val="0"/>
      <w:snapToGrid w:val="0"/>
      <w:spacing w:beforeLines="40" w:afterLines="40"/>
      <w:ind w:left="11"/>
      <w:jc w:val="center"/>
    </w:pPr>
    <w:rPr>
      <w:kern w:val="0"/>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WW0">
    <w:name w:val="WW序号样式"/>
    <w:basedOn w:val="WW"/>
    <w:qFormat/>
    <w:pPr>
      <w:tabs>
        <w:tab w:val="left" w:pos="900"/>
      </w:tabs>
      <w:ind w:left="309" w:firstLineChars="0" w:firstLine="0"/>
    </w:pPr>
  </w:style>
  <w:style w:type="paragraph" w:customStyle="1" w:styleId="2fd">
    <w:name w:val="标题2，章节第二层"/>
    <w:basedOn w:val="a"/>
    <w:next w:val="affffa"/>
    <w:qFormat/>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afffffffffffb">
    <w:name w:val="目次、标准名称标题"/>
    <w:basedOn w:val="afffffffffff2"/>
    <w:next w:val="afffff8"/>
    <w:qFormat/>
    <w:pPr>
      <w:shd w:val="clear" w:color="FFFFFF" w:fill="FFFFFF"/>
      <w:spacing w:beforeLines="0" w:afterLines="0" w:line="460" w:lineRule="exact"/>
    </w:p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390">
    <w:name w:val="标题 39"/>
    <w:basedOn w:val="a"/>
    <w:qFormat/>
    <w:pPr>
      <w:adjustRightInd w:val="0"/>
      <w:snapToGrid w:val="0"/>
      <w:ind w:leftChars="-1" w:left="-2"/>
    </w:pPr>
    <w:rPr>
      <w:rFonts w:ascii="Arial" w:hAnsi="Arial" w:cs="Arial"/>
      <w:szCs w:val="24"/>
    </w:rPr>
  </w:style>
  <w:style w:type="paragraph" w:customStyle="1" w:styleId="Char7">
    <w:name w:val="Char"/>
    <w:basedOn w:val="a"/>
    <w:qFormat/>
    <w:rPr>
      <w:rFonts w:ascii="仿宋_GB2312" w:eastAsia="仿宋_GB2312"/>
      <w:b/>
      <w:sz w:val="32"/>
      <w:szCs w:val="32"/>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c">
    <w:name w:val="表项"/>
    <w:next w:val="afffffffff3"/>
    <w:qFormat/>
    <w:pPr>
      <w:keepNext/>
      <w:spacing w:beforeLines="40" w:afterLines="40" w:line="300" w:lineRule="auto"/>
      <w:jc w:val="center"/>
    </w:pPr>
    <w:rPr>
      <w:rFonts w:ascii="Arial" w:eastAsia="黑体" w:hAnsi="Arial"/>
      <w:sz w:val="21"/>
    </w:rPr>
  </w:style>
  <w:style w:type="paragraph" w:customStyle="1" w:styleId="afffffffffffd">
    <w:name w:val="数字编号列项（二级）"/>
    <w:qFormat/>
    <w:pPr>
      <w:ind w:leftChars="400" w:left="1260" w:hangingChars="200" w:hanging="420"/>
      <w:jc w:val="both"/>
    </w:pPr>
    <w:rPr>
      <w:rFonts w:ascii="宋体"/>
      <w:sz w:val="21"/>
    </w:rPr>
  </w:style>
  <w:style w:type="paragraph" w:customStyle="1" w:styleId="3f1">
    <w:name w:val="中文标题 3"/>
    <w:basedOn w:val="af7"/>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10202">
    <w:name w:val="样式 目录 1 + 段前: 0.2 行 段后: 0.2 行"/>
    <w:basedOn w:val="11"/>
    <w:qFormat/>
    <w:pPr>
      <w:spacing w:beforeLines="40" w:afterLines="40" w:line="300" w:lineRule="auto"/>
      <w:jc w:val="left"/>
    </w:pPr>
    <w:rPr>
      <w:rFonts w:eastAsia="黑体" w:cs="宋体"/>
      <w:caps/>
      <w:sz w:val="24"/>
      <w:szCs w:val="20"/>
    </w:rPr>
  </w:style>
  <w:style w:type="paragraph" w:customStyle="1" w:styleId="bulletlist">
    <w:name w:val="bulletlist"/>
    <w:basedOn w:val="a"/>
    <w:qFormat/>
    <w:pPr>
      <w:widowControl/>
      <w:spacing w:beforeLines="40" w:afterLines="40"/>
      <w:ind w:left="245"/>
      <w:jc w:val="left"/>
    </w:pPr>
    <w:rPr>
      <w:rFonts w:ascii="宋体" w:hAnsi="宋体" w:cs="宋体"/>
      <w:color w:val="000000"/>
      <w:kern w:val="0"/>
      <w:sz w:val="24"/>
      <w:szCs w:val="24"/>
    </w:rPr>
  </w:style>
  <w:style w:type="paragraph" w:customStyle="1" w:styleId="CharChar1Char">
    <w:name w:val="Char Char1 Char"/>
    <w:basedOn w:val="a"/>
    <w:qFormat/>
    <w:rPr>
      <w:rFonts w:ascii="Tahoma" w:hAnsi="Tahoma"/>
      <w:sz w:val="24"/>
      <w:szCs w:val="20"/>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color333333">
    <w:name w:val="color333333"/>
    <w:basedOn w:val="a"/>
    <w:qFormat/>
    <w:pPr>
      <w:widowControl/>
      <w:spacing w:beforeLines="40" w:afterLines="40"/>
      <w:jc w:val="left"/>
    </w:pPr>
    <w:rPr>
      <w:rFonts w:ascii="宋体" w:hAnsi="宋体" w:cs="宋体"/>
      <w:color w:val="333333"/>
      <w:kern w:val="0"/>
      <w:sz w:val="24"/>
      <w:szCs w:val="24"/>
    </w:rPr>
  </w:style>
  <w:style w:type="paragraph" w:customStyle="1" w:styleId="4H4PIM5h4blbbPIM44thlevel015">
    <w:name w:val="样式 标题 4H4PIM 5h4blbbPIM 44th level + 右侧:  0 厘米 行距: 1.5 倍..."/>
    <w:basedOn w:val="4"/>
    <w:qFormat/>
    <w:pPr>
      <w:tabs>
        <w:tab w:val="left" w:pos="300"/>
        <w:tab w:val="left" w:pos="567"/>
      </w:tabs>
      <w:spacing w:beforeLines="40" w:afterLines="40" w:line="360" w:lineRule="auto"/>
      <w:ind w:hanging="433"/>
      <w:jc w:val="left"/>
    </w:pPr>
    <w:rPr>
      <w:rFonts w:eastAsia="华文中宋" w:cs="宋体"/>
      <w:szCs w:val="24"/>
    </w:rPr>
  </w:style>
  <w:style w:type="paragraph" w:customStyle="1" w:styleId="afffffffffffe">
    <w:name w:val="首行缩进正文"/>
    <w:basedOn w:val="a"/>
    <w:qFormat/>
    <w:pPr>
      <w:spacing w:beforeLines="40" w:afterLines="40" w:line="360" w:lineRule="auto"/>
      <w:ind w:firstLine="480"/>
    </w:pPr>
    <w:rPr>
      <w:sz w:val="24"/>
      <w:szCs w:val="20"/>
    </w:rPr>
  </w:style>
  <w:style w:type="paragraph" w:customStyle="1" w:styleId="affffffffffff">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affffffffffff0">
    <w:name w:val="封面标准文稿类别"/>
    <w:qFormat/>
    <w:pPr>
      <w:spacing w:before="440" w:line="400" w:lineRule="exact"/>
      <w:jc w:val="center"/>
    </w:pPr>
    <w:rPr>
      <w:rFonts w:ascii="宋体"/>
      <w:sz w:val="24"/>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f1">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affffffffffff2">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affffffffffff3">
    <w:name w:val="列表（编号二级）（绿盟科技）"/>
    <w:basedOn w:val="afffffffffe"/>
    <w:qFormat/>
    <w:pPr>
      <w:spacing w:beforeLines="0"/>
      <w:ind w:left="1260"/>
    </w:pPr>
  </w:style>
  <w:style w:type="paragraph" w:customStyle="1" w:styleId="Char2CharCharCharCharCharChar1">
    <w:name w:val="Char2 Char Char Char Char Char Char1"/>
    <w:basedOn w:val="a"/>
    <w:qFormat/>
    <w:rPr>
      <w:rFonts w:ascii="仿宋_GB2312"/>
      <w:b/>
      <w:sz w:val="30"/>
      <w:szCs w:val="3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affffffffffff4">
    <w:name w:val="a样式"/>
    <w:basedOn w:val="24"/>
    <w:qFormat/>
    <w:pPr>
      <w:snapToGrid/>
      <w:spacing w:beforeLines="40" w:afterLines="40" w:line="300" w:lineRule="auto"/>
      <w:ind w:firstLineChars="200" w:firstLine="200"/>
    </w:pPr>
    <w:rPr>
      <w:rFonts w:ascii="宋体" w:cs="Times New Roman"/>
      <w:b w:val="0"/>
      <w:bCs w:val="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affffffffffff5">
    <w:name w:val="表内文字"/>
    <w:basedOn w:val="a"/>
    <w:qFormat/>
    <w:pPr>
      <w:tabs>
        <w:tab w:val="left" w:pos="1418"/>
      </w:tabs>
      <w:spacing w:line="360" w:lineRule="auto"/>
      <w:jc w:val="center"/>
    </w:pPr>
    <w:rPr>
      <w:rFonts w:ascii="仿宋_GB2312" w:eastAsia="仿宋_GB2312"/>
      <w:spacing w:val="-20"/>
      <w:kern w:val="0"/>
      <w:sz w:val="24"/>
      <w:szCs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sz w:val="24"/>
      <w:szCs w:val="24"/>
    </w:rPr>
  </w:style>
  <w:style w:type="paragraph" w:customStyle="1" w:styleId="affffffffffff6">
    <w:name w:val="表格标注"/>
    <w:basedOn w:val="a"/>
    <w:qFormat/>
    <w:pPr>
      <w:spacing w:before="152" w:after="160" w:line="300" w:lineRule="auto"/>
      <w:jc w:val="right"/>
    </w:pPr>
    <w:rPr>
      <w:rFonts w:ascii="黑体" w:eastAsia="黑体" w:hAnsi="Arial" w:cs="宋体"/>
      <w:sz w:val="24"/>
      <w:szCs w:val="20"/>
    </w:rPr>
  </w:style>
  <w:style w:type="paragraph" w:customStyle="1" w:styleId="310">
    <w:name w:val="标题 310"/>
    <w:basedOn w:val="a"/>
    <w:qFormat/>
    <w:pPr>
      <w:adjustRightInd w:val="0"/>
      <w:snapToGrid w:val="0"/>
      <w:ind w:leftChars="-1" w:left="-2"/>
    </w:pPr>
    <w:rPr>
      <w:rFonts w:ascii="Arial" w:hAnsi="Arial" w:cs="Arial"/>
      <w:szCs w:val="24"/>
    </w:rPr>
  </w:style>
  <w:style w:type="paragraph" w:customStyle="1" w:styleId="5a">
    <w:name w:val="标题5，章节第五层"/>
    <w:basedOn w:val="a"/>
    <w:next w:val="affffa"/>
    <w:qFormat/>
    <w:pPr>
      <w:tabs>
        <w:tab w:val="left" w:pos="1050"/>
      </w:tabs>
      <w:spacing w:beforeLines="40" w:afterLines="40"/>
      <w:ind w:left="1700" w:hanging="850"/>
      <w:outlineLvl w:val="4"/>
    </w:pPr>
    <w:rPr>
      <w:rFonts w:ascii="Arial" w:eastAsia="华文细黑" w:hAnsi="Arial"/>
      <w:sz w:val="30"/>
      <w:szCs w:val="24"/>
    </w:rPr>
  </w:style>
  <w:style w:type="paragraph" w:customStyle="1" w:styleId="ParaChar">
    <w:name w:val="默认段落字体 Para Char"/>
    <w:basedOn w:val="a"/>
    <w:qFormat/>
    <w:pPr>
      <w:adjustRightInd w:val="0"/>
      <w:spacing w:line="360" w:lineRule="auto"/>
      <w:ind w:firstLine="480"/>
    </w:pPr>
    <w:rPr>
      <w:rFonts w:ascii="宋体" w:hAnsi="宋体"/>
      <w:kern w:val="0"/>
      <w:sz w:val="24"/>
      <w:szCs w:val="20"/>
    </w:rPr>
  </w:style>
  <w:style w:type="paragraph" w:customStyle="1" w:styleId="Char20">
    <w:name w:val="Char2"/>
    <w:basedOn w:val="a"/>
    <w:qFormat/>
    <w:rPr>
      <w:rFonts w:ascii="仿宋_GB2312" w:eastAsia="仿宋_GB2312"/>
      <w:b/>
      <w:sz w:val="32"/>
      <w:szCs w:val="32"/>
    </w:rPr>
  </w:style>
  <w:style w:type="paragraph" w:customStyle="1" w:styleId="CharChar3CharCharCharCharCharCharCharCharCharCharCharChar11">
    <w:name w:val="Char Char3 Char Char Char Char Char Char Char Char Char Char Char Char11"/>
    <w:basedOn w:val="a"/>
    <w:qFormat/>
    <w:pPr>
      <w:spacing w:beforeLines="40" w:afterLines="40" w:line="360" w:lineRule="auto"/>
    </w:pPr>
    <w:rPr>
      <w:rFonts w:ascii="Tahoma" w:hAnsi="Tahoma"/>
      <w:sz w:val="36"/>
      <w:szCs w:val="36"/>
    </w:rPr>
  </w:style>
  <w:style w:type="paragraph" w:customStyle="1" w:styleId="affffffffffff7">
    <w:name w:val="四级无标题条"/>
    <w:basedOn w:val="a"/>
    <w:qFormat/>
    <w:pPr>
      <w:spacing w:beforeLines="40" w:afterLines="40"/>
    </w:pPr>
    <w:rPr>
      <w:szCs w:val="24"/>
    </w:rPr>
  </w:style>
  <w:style w:type="paragraph" w:customStyle="1" w:styleId="affffffffffff8">
    <w:name w:val="封面一致性程度标识"/>
    <w:qFormat/>
    <w:pPr>
      <w:spacing w:before="440" w:line="400" w:lineRule="exact"/>
      <w:jc w:val="center"/>
    </w:pPr>
    <w:rPr>
      <w:rFonts w:ascii="宋体"/>
      <w:sz w:val="28"/>
    </w:rPr>
  </w:style>
  <w:style w:type="paragraph" w:customStyle="1" w:styleId="MMTopic3">
    <w:name w:val="MM Topic 3"/>
    <w:basedOn w:val="3"/>
    <w:qFormat/>
    <w:pPr>
      <w:tabs>
        <w:tab w:val="left" w:pos="1418"/>
      </w:tabs>
      <w:spacing w:beforeLines="40" w:afterLines="40" w:line="415" w:lineRule="auto"/>
      <w:ind w:left="0" w:firstLine="0"/>
    </w:pPr>
  </w:style>
  <w:style w:type="paragraph" w:customStyle="1" w:styleId="CharChar2CharCharCharCharCharCharCharCharCharChar1">
    <w:name w:val="Char Char2 Char Char Char Char Char Char Char Char Char Char1"/>
    <w:basedOn w:val="a"/>
    <w:qFormat/>
    <w:pPr>
      <w:spacing w:beforeLines="40" w:afterLines="40"/>
    </w:pPr>
    <w:rPr>
      <w:rFonts w:ascii="Tahoma" w:hAnsi="Tahoma"/>
      <w:sz w:val="24"/>
      <w:szCs w:val="20"/>
    </w:rPr>
  </w:style>
  <w:style w:type="paragraph" w:customStyle="1" w:styleId="affffffffffff9">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mt">
    <w:name w:val="大表 mt"/>
    <w:basedOn w:val="a"/>
    <w:qFormat/>
    <w:pPr>
      <w:widowControl/>
      <w:jc w:val="left"/>
    </w:pPr>
    <w:rPr>
      <w:rFonts w:ascii="宋体" w:hAnsi="宋体" w:cs="宋体"/>
      <w:kern w:val="0"/>
      <w:szCs w:val="21"/>
    </w:rPr>
  </w:style>
  <w:style w:type="paragraph" w:customStyle="1" w:styleId="1fd">
    <w:name w:val="标题1"/>
    <w:basedOn w:val="afb"/>
    <w:qFormat/>
    <w:pPr>
      <w:spacing w:beforeLines="0" w:afterLines="0" w:line="360" w:lineRule="auto"/>
    </w:pPr>
    <w:rPr>
      <w:b/>
      <w:sz w:val="30"/>
      <w:szCs w:val="20"/>
    </w:rPr>
  </w:style>
  <w:style w:type="paragraph" w:customStyle="1" w:styleId="affffffffffffa">
    <w:name w:val="正文文字表格居中"/>
    <w:basedOn w:val="a"/>
    <w:next w:val="26"/>
    <w:qFormat/>
    <w:pPr>
      <w:spacing w:beforeLines="100" w:afterLines="50"/>
    </w:pPr>
    <w:rPr>
      <w:sz w:val="24"/>
      <w:szCs w:val="18"/>
    </w:rPr>
  </w:style>
  <w:style w:type="paragraph" w:customStyle="1" w:styleId="affffffffffffb">
    <w:name w:val="编号小标题"/>
    <w:basedOn w:val="affffffffffff9"/>
    <w:qFormat/>
    <w:pPr>
      <w:tabs>
        <w:tab w:val="left" w:pos="1440"/>
      </w:tabs>
      <w:spacing w:beforeLines="40" w:afterLines="40"/>
      <w:ind w:firstLineChars="0" w:firstLine="0"/>
    </w:pPr>
    <w:rPr>
      <w:rFonts w:ascii="Times New Roman" w:eastAsia="宋体"/>
    </w:rPr>
  </w:style>
  <w:style w:type="paragraph" w:customStyle="1" w:styleId="5b">
    <w:name w:val="样式 标题 5 + 加粗"/>
    <w:basedOn w:val="5"/>
    <w:qFormat/>
    <w:pPr>
      <w:tabs>
        <w:tab w:val="clear" w:pos="1008"/>
      </w:tabs>
      <w:ind w:left="0" w:firstLine="0"/>
    </w:pPr>
    <w:rPr>
      <w:b w:val="0"/>
      <w:sz w:val="24"/>
    </w:rPr>
  </w:style>
  <w:style w:type="paragraph" w:customStyle="1" w:styleId="affffffffffffc">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Norm">
    <w:name w:val="Norm"/>
    <w:qFormat/>
    <w:pPr>
      <w:spacing w:beforeLines="40" w:afterLines="40"/>
      <w:jc w:val="both"/>
    </w:pPr>
    <w:rPr>
      <w:color w:val="000000"/>
      <w:sz w:val="22"/>
      <w:lang w:eastAsia="en-US"/>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211">
    <w:name w:val="样式 文档正文 + 首行缩进:  2 字符1"/>
    <w:basedOn w:val="affff6"/>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CharCharChar">
    <w:name w:val="Char2 Char Char Char"/>
    <w:basedOn w:val="a"/>
    <w:qFormat/>
    <w:rPr>
      <w:rFonts w:ascii="仿宋_GB2312"/>
      <w:b/>
      <w:sz w:val="30"/>
      <w:szCs w:val="32"/>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3f2">
    <w:name w:val="正文3"/>
    <w:basedOn w:val="a"/>
    <w:qFormat/>
    <w:pPr>
      <w:adjustRightInd w:val="0"/>
      <w:spacing w:beforeLines="40" w:afterLines="40" w:line="312" w:lineRule="atLeast"/>
      <w:ind w:firstLine="425"/>
    </w:pPr>
    <w:rPr>
      <w:kern w:val="0"/>
      <w:szCs w:val="20"/>
    </w:rPr>
  </w:style>
  <w:style w:type="paragraph" w:customStyle="1" w:styleId="MMTopic4">
    <w:name w:val="MM Topic 4"/>
    <w:basedOn w:val="4"/>
    <w:qFormat/>
    <w:pPr>
      <w:tabs>
        <w:tab w:val="left" w:pos="1984"/>
      </w:tabs>
      <w:spacing w:beforeLines="40" w:afterLines="40" w:line="374" w:lineRule="auto"/>
      <w:ind w:left="0" w:firstLine="0"/>
    </w:pPr>
  </w:style>
  <w:style w:type="paragraph" w:customStyle="1" w:styleId="Char15">
    <w:name w:val="Char1"/>
    <w:basedOn w:val="a"/>
    <w:qFormat/>
    <w:rPr>
      <w:rFonts w:ascii="Tahoma" w:hAnsi="Tahoma"/>
      <w:sz w:val="24"/>
      <w:szCs w:val="20"/>
    </w:rPr>
  </w:style>
  <w:style w:type="paragraph" w:customStyle="1" w:styleId="content">
    <w:name w:val="content"/>
    <w:basedOn w:val="a"/>
    <w:qFormat/>
    <w:pPr>
      <w:widowControl/>
      <w:spacing w:beforeLines="40" w:afterLines="40"/>
      <w:jc w:val="left"/>
    </w:pPr>
    <w:rPr>
      <w:rFonts w:ascii="宋体" w:hAnsi="宋体" w:cs="宋体"/>
      <w:color w:val="000000"/>
      <w:kern w:val="0"/>
      <w:sz w:val="24"/>
      <w:szCs w:val="24"/>
    </w:rPr>
  </w:style>
  <w:style w:type="paragraph" w:customStyle="1" w:styleId="affffffffffffd">
    <w:name w:val="标准书眉_偶数页"/>
    <w:basedOn w:val="afffffffffff7"/>
    <w:next w:val="a"/>
    <w:qFormat/>
    <w:pPr>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2fe">
    <w:name w:val="样式2"/>
    <w:basedOn w:val="2"/>
    <w:qFormat/>
    <w:pPr>
      <w:spacing w:before="0" w:after="0" w:line="415" w:lineRule="auto"/>
    </w:pPr>
    <w:rPr>
      <w:rFonts w:ascii="宋体" w:eastAsia="仿宋_GB2312" w:hAnsi="宋体"/>
      <w:bCs w:val="0"/>
      <w:szCs w:val="20"/>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e">
    <w:name w:val="封面标题"/>
    <w:qFormat/>
    <w:pPr>
      <w:spacing w:line="360" w:lineRule="auto"/>
      <w:jc w:val="center"/>
    </w:pPr>
    <w:rPr>
      <w:b/>
      <w:color w:val="000000"/>
      <w:sz w:val="44"/>
    </w:rPr>
  </w:style>
  <w:style w:type="paragraph" w:customStyle="1" w:styleId="2ff">
    <w:name w:val="中文标题 2"/>
    <w:basedOn w:val="af7"/>
    <w:next w:val="af7"/>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afffffffffffff">
    <w:name w:val="缺省文本"/>
    <w:basedOn w:val="a"/>
    <w:qFormat/>
    <w:pPr>
      <w:autoSpaceDE w:val="0"/>
      <w:autoSpaceDN w:val="0"/>
      <w:adjustRightInd w:val="0"/>
      <w:jc w:val="left"/>
    </w:pPr>
    <w:rPr>
      <w:kern w:val="0"/>
      <w:sz w:val="24"/>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1fe">
    <w:name w:val="无间隔1"/>
    <w:qFormat/>
    <w:pPr>
      <w:widowControl w:val="0"/>
      <w:jc w:val="both"/>
    </w:pPr>
    <w:rPr>
      <w:kern w:val="2"/>
      <w:sz w:val="21"/>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4f0">
    <w:name w:val="标题4，章节第四层"/>
    <w:basedOn w:val="a"/>
    <w:next w:val="affffa"/>
    <w:qFormat/>
    <w:pPr>
      <w:tabs>
        <w:tab w:val="left" w:pos="630"/>
      </w:tabs>
      <w:spacing w:beforeLines="40" w:afterLines="40"/>
      <w:ind w:left="1133" w:hanging="708"/>
      <w:outlineLvl w:val="3"/>
    </w:pPr>
    <w:rPr>
      <w:rFonts w:ascii="Arial" w:eastAsia="华文细黑" w:hAnsi="Arial"/>
      <w:sz w:val="30"/>
      <w:szCs w:val="24"/>
    </w:rPr>
  </w:style>
  <w:style w:type="paragraph" w:customStyle="1" w:styleId="Arial0431428">
    <w:name w:val="样式 Arial 左侧:  0.43 厘米 段前: 1.4 磅 段后: 2.8 磅"/>
    <w:basedOn w:val="a"/>
    <w:qFormat/>
    <w:pPr>
      <w:spacing w:beforeLines="40" w:afterLines="40" w:line="360" w:lineRule="auto"/>
      <w:ind w:left="244" w:firstLineChars="225" w:firstLine="540"/>
    </w:pPr>
    <w:rPr>
      <w:rFonts w:ascii="Arial" w:hAnsi="Arial" w:cs="宋体"/>
      <w:sz w:val="24"/>
      <w:szCs w:val="24"/>
    </w:rPr>
  </w:style>
  <w:style w:type="paragraph" w:customStyle="1" w:styleId="2H2h2sect12Heading2HiddenHeading2CCBSheading2">
    <w:name w:val="样式 样式 标题 2H2h2sect 1.2Heading 2 HiddenHeading 2 CCBSheading 2......"/>
    <w:basedOn w:val="a"/>
    <w:qFormat/>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color666666">
    <w:name w:val="color666666"/>
    <w:basedOn w:val="a"/>
    <w:qFormat/>
    <w:pPr>
      <w:widowControl/>
      <w:spacing w:beforeLines="40" w:afterLines="40"/>
      <w:jc w:val="left"/>
    </w:pPr>
    <w:rPr>
      <w:rFonts w:ascii="宋体" w:hAnsi="宋体" w:cs="宋体"/>
      <w:color w:val="666666"/>
      <w:kern w:val="0"/>
      <w:sz w:val="24"/>
      <w:szCs w:val="24"/>
    </w:rPr>
  </w:style>
  <w:style w:type="paragraph" w:customStyle="1" w:styleId="1ALTZPI1">
    <w:name w:val="样式 正文缩进四号特点表正文正文非缩进段1ALT+ZPI正文文字首行缩进正文1缩进正文双线水上软件样式..."/>
    <w:basedOn w:val="a0"/>
    <w:qFormat/>
    <w:pPr>
      <w:spacing w:beforeLines="50" w:afterLines="50" w:line="360" w:lineRule="auto"/>
      <w:ind w:firstLineChars="200" w:firstLine="480"/>
    </w:pPr>
    <w:rPr>
      <w:rFonts w:hAnsi="宋体" w:cs="宋体"/>
      <w:sz w:val="24"/>
      <w:szCs w:val="24"/>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line="360" w:lineRule="auto"/>
    </w:pPr>
    <w:rPr>
      <w:rFonts w:ascii="Tahoma" w:hAnsi="Tahoma"/>
      <w:sz w:val="24"/>
      <w:szCs w:val="20"/>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afffffffffffff0">
    <w:name w:val="图样式"/>
    <w:basedOn w:val="a"/>
    <w:qFormat/>
    <w:pPr>
      <w:keepNext/>
      <w:widowControl/>
      <w:spacing w:before="80" w:after="80"/>
      <w:jc w:val="center"/>
    </w:pPr>
    <w:rPr>
      <w:szCs w:val="20"/>
    </w:rPr>
  </w:style>
  <w:style w:type="paragraph" w:customStyle="1" w:styleId="afffffffffffff1">
    <w:name w:val="..(......)"/>
    <w:basedOn w:val="a"/>
    <w:next w:val="a"/>
    <w:qFormat/>
    <w:pPr>
      <w:autoSpaceDE w:val="0"/>
      <w:autoSpaceDN w:val="0"/>
      <w:adjustRightInd w:val="0"/>
      <w:spacing w:beforeLines="40" w:afterLines="40"/>
      <w:jc w:val="left"/>
    </w:pPr>
    <w:rPr>
      <w:rFonts w:ascii=".." w:eastAsia=".."/>
      <w:kern w:val="0"/>
      <w:sz w:val="24"/>
      <w:szCs w:val="24"/>
    </w:rPr>
  </w:style>
  <w:style w:type="paragraph" w:customStyle="1" w:styleId="1ff">
    <w:name w:val="段标题1"/>
    <w:basedOn w:val="a"/>
    <w:qFormat/>
    <w:pPr>
      <w:tabs>
        <w:tab w:val="left" w:pos="1860"/>
      </w:tabs>
      <w:adjustRightInd w:val="0"/>
      <w:snapToGrid w:val="0"/>
      <w:spacing w:beforeLines="40" w:afterLines="40" w:line="360" w:lineRule="auto"/>
      <w:ind w:left="420"/>
      <w:jc w:val="left"/>
    </w:pPr>
    <w:rPr>
      <w:kern w:val="0"/>
      <w:szCs w:val="20"/>
    </w:rPr>
  </w:style>
  <w:style w:type="paragraph" w:customStyle="1" w:styleId="Char30">
    <w:name w:val="Char3"/>
    <w:basedOn w:val="a"/>
    <w:qFormat/>
    <w:rPr>
      <w:rFonts w:ascii="仿宋_GB2312" w:eastAsia="仿宋_GB2312"/>
      <w:b/>
      <w:sz w:val="32"/>
      <w:szCs w:val="32"/>
    </w:rPr>
  </w:style>
  <w:style w:type="paragraph" w:customStyle="1" w:styleId="152">
    <w:name w:val="样式 样式 小四 行距: 1.5 倍行距 + 首行缩进:  2 字符"/>
    <w:basedOn w:val="a"/>
    <w:qFormat/>
    <w:pPr>
      <w:spacing w:line="360" w:lineRule="auto"/>
      <w:ind w:firstLineChars="200" w:firstLine="480"/>
    </w:pPr>
    <w:rPr>
      <w:rFonts w:ascii="Arial" w:hAnsi="Arial" w:cs="宋体"/>
      <w:sz w:val="24"/>
      <w:szCs w:val="24"/>
    </w:rPr>
  </w:style>
  <w:style w:type="paragraph" w:customStyle="1" w:styleId="1ff0">
    <w:name w:val="段 1"/>
    <w:basedOn w:val="a"/>
    <w:qFormat/>
    <w:pPr>
      <w:spacing w:line="360" w:lineRule="auto"/>
    </w:pPr>
    <w:rPr>
      <w:b/>
      <w:bCs/>
      <w:sz w:val="24"/>
      <w:szCs w:val="24"/>
    </w:rPr>
  </w:style>
  <w:style w:type="paragraph" w:customStyle="1" w:styleId="afffffffffffff2">
    <w:name w:val="其他发布部门"/>
    <w:basedOn w:val="affffffffff5"/>
    <w:qFormat/>
    <w:pPr>
      <w:spacing w:line="0" w:lineRule="atLeast"/>
    </w:pPr>
    <w:rPr>
      <w:rFonts w:ascii="黑体" w:eastAsia="黑体"/>
      <w:b w:val="0"/>
    </w:rPr>
  </w:style>
  <w:style w:type="paragraph" w:customStyle="1" w:styleId="CharChar5CharCharCharCharCharCharCharCharCharCharCharCharCharCharCharCharCharChar">
    <w:name w:val="Char Char5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ff3">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Char4CharCharChar">
    <w:name w:val="Char4 Char Char Char"/>
    <w:basedOn w:val="a"/>
    <w:qFormat/>
    <w:rPr>
      <w:rFonts w:ascii="仿宋_GB2312" w:eastAsia="仿宋_GB2312"/>
      <w:b/>
      <w:sz w:val="32"/>
      <w:szCs w:val="32"/>
    </w:rPr>
  </w:style>
  <w:style w:type="paragraph" w:customStyle="1" w:styleId="2ff0">
    <w:name w:val="符号 2"/>
    <w:basedOn w:val="1ff1"/>
    <w:qFormat/>
    <w:pPr>
      <w:tabs>
        <w:tab w:val="left" w:pos="1320"/>
      </w:tabs>
      <w:spacing w:beforeLines="40" w:afterLines="40"/>
      <w:ind w:left="1320"/>
    </w:pPr>
  </w:style>
  <w:style w:type="paragraph" w:customStyle="1" w:styleId="1ff1">
    <w:name w:val="符号 1"/>
    <w:basedOn w:val="af7"/>
    <w:qFormat/>
    <w:pPr>
      <w:tabs>
        <w:tab w:val="left" w:pos="900"/>
      </w:tabs>
      <w:spacing w:line="360" w:lineRule="auto"/>
      <w:ind w:left="900" w:hanging="420"/>
    </w:pPr>
    <w:rPr>
      <w:rFonts w:ascii="Times New Roman" w:hAnsi="Times New Roman"/>
      <w:spacing w:val="0"/>
      <w:kern w:val="28"/>
      <w:sz w:val="24"/>
      <w:szCs w:val="24"/>
    </w:rPr>
  </w:style>
  <w:style w:type="paragraph" w:customStyle="1" w:styleId="2ff1">
    <w:name w:val="样式 文档正文 + 首行缩进:  2 字符"/>
    <w:basedOn w:val="affff6"/>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1">
    <w:name w:val="Char21"/>
    <w:basedOn w:val="a"/>
    <w:qFormat/>
    <w:rPr>
      <w:rFonts w:ascii="Tahoma" w:hAnsi="Tahoma"/>
      <w:sz w:val="24"/>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4">
    <w:name w:val="条文脚注"/>
    <w:basedOn w:val="affb"/>
    <w:qFormat/>
    <w:pPr>
      <w:spacing w:line="240" w:lineRule="auto"/>
      <w:ind w:leftChars="200" w:left="780" w:hangingChars="200" w:hanging="360"/>
      <w:jc w:val="both"/>
    </w:pPr>
    <w:rPr>
      <w:rFonts w:ascii="宋体"/>
    </w:rPr>
  </w:style>
  <w:style w:type="paragraph" w:customStyle="1" w:styleId="afffffffffffff5">
    <w:name w:val="列表内容"/>
    <w:basedOn w:val="a"/>
    <w:next w:val="a"/>
    <w:qFormat/>
    <w:pPr>
      <w:widowControl/>
      <w:tabs>
        <w:tab w:val="left" w:pos="840"/>
      </w:tabs>
      <w:ind w:left="840" w:hanging="420"/>
      <w:jc w:val="left"/>
    </w:pPr>
    <w:rPr>
      <w:kern w:val="0"/>
      <w:sz w:val="18"/>
      <w:szCs w:val="24"/>
    </w:rPr>
  </w:style>
  <w:style w:type="paragraph" w:customStyle="1" w:styleId="4051">
    <w:name w:val="样式 样式 标题 4 + 段后: 0.5 行1"/>
    <w:basedOn w:val="405"/>
    <w:next w:val="aff"/>
    <w:qFormat/>
    <w:pPr>
      <w:ind w:left="0" w:firstLine="0"/>
    </w:p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f6">
    <w:name w:val="図"/>
    <w:basedOn w:val="af5"/>
    <w:next w:val="a"/>
    <w:qFormat/>
    <w:pPr>
      <w:spacing w:beforeLines="50" w:after="0"/>
      <w:jc w:val="center"/>
    </w:pPr>
    <w:rPr>
      <w:rFonts w:ascii="Century" w:eastAsia="MS PMincho" w:hAnsi="Century"/>
      <w:sz w:val="21"/>
      <w:lang w:eastAsia="ja-JP"/>
    </w:r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CharChar5CharCharCharChar1">
    <w:name w:val="Char Char5 Char Char Char Char1"/>
    <w:basedOn w:val="a"/>
    <w:qFormat/>
    <w:pPr>
      <w:spacing w:line="360" w:lineRule="auto"/>
    </w:pPr>
    <w:rPr>
      <w:rFonts w:ascii="Tahoma" w:hAnsi="Tahoma"/>
      <w:sz w:val="36"/>
      <w:szCs w:val="36"/>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15225">
    <w:name w:val="样式 小四 行距: 1.5 倍行距 首行缩进:  2.25 字符"/>
    <w:basedOn w:val="a"/>
    <w:qFormat/>
    <w:pPr>
      <w:tabs>
        <w:tab w:val="left" w:pos="360"/>
        <w:tab w:val="left" w:pos="704"/>
      </w:tabs>
      <w:spacing w:line="360" w:lineRule="auto"/>
    </w:pPr>
    <w:rPr>
      <w:rFonts w:ascii="宋体" w:hAnsi="宋体"/>
      <w:spacing w:val="-8"/>
      <w:sz w:val="24"/>
      <w:szCs w:val="20"/>
    </w:rPr>
  </w:style>
  <w:style w:type="paragraph" w:customStyle="1" w:styleId="afffffffffffff7">
    <w:name w:val="附录二级条标题"/>
    <w:basedOn w:val="a"/>
    <w:qFormat/>
    <w:pPr>
      <w:spacing w:line="312" w:lineRule="auto"/>
    </w:pPr>
    <w:rPr>
      <w:szCs w:val="24"/>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Char120">
    <w:name w:val="Char12"/>
    <w:basedOn w:val="a"/>
    <w:qFormat/>
    <w:rPr>
      <w:rFonts w:ascii="仿宋_GB2312" w:eastAsia="仿宋_GB2312"/>
      <w:b/>
      <w:sz w:val="32"/>
      <w:szCs w:val="32"/>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fffff8">
    <w:name w:val="封面标准代替信息"/>
    <w:basedOn w:val="2f4"/>
    <w:qFormat/>
    <w:pPr>
      <w:spacing w:before="57"/>
    </w:pPr>
    <w:rPr>
      <w:rFonts w:ascii="宋体"/>
      <w:sz w:val="21"/>
    </w:rPr>
  </w:style>
  <w:style w:type="paragraph" w:customStyle="1" w:styleId="1ff2">
    <w:name w:val="正文居中标题1"/>
    <w:basedOn w:val="a"/>
    <w:qFormat/>
    <w:pPr>
      <w:spacing w:before="100" w:beforeAutospacing="1" w:after="100" w:afterAutospacing="1"/>
      <w:jc w:val="center"/>
    </w:pPr>
    <w:rPr>
      <w:rFonts w:eastAsia="隶书"/>
      <w:b/>
      <w:bCs/>
      <w:sz w:val="84"/>
      <w:szCs w:val="24"/>
    </w:rPr>
  </w:style>
  <w:style w:type="paragraph" w:customStyle="1" w:styleId="Char4CharCharCharCharChar">
    <w:name w:val="Char4 Char Char Char Char Char"/>
    <w:basedOn w:val="a"/>
    <w:qFormat/>
    <w:pPr>
      <w:spacing w:line="360" w:lineRule="auto"/>
    </w:pPr>
    <w:rPr>
      <w:rFonts w:ascii="Tahoma" w:hAnsi="Tahoma"/>
      <w:sz w:val="36"/>
      <w:szCs w:val="36"/>
    </w:rPr>
  </w:style>
  <w:style w:type="paragraph" w:customStyle="1" w:styleId="1ff3">
    <w:name w:val="图1"/>
    <w:basedOn w:val="affc"/>
    <w:qFormat/>
    <w:pPr>
      <w:spacing w:beforeLines="40" w:afterLines="40"/>
      <w:ind w:left="0" w:firstLine="0"/>
      <w:jc w:val="center"/>
    </w:pPr>
    <w:rPr>
      <w:rFonts w:ascii="宋体" w:hAnsi="宋体"/>
      <w:b/>
      <w:bCs/>
      <w:smallCaps w:val="0"/>
      <w:sz w:val="18"/>
      <w:szCs w:val="24"/>
    </w:rPr>
  </w:style>
  <w:style w:type="paragraph" w:customStyle="1" w:styleId="afffffffffffff9">
    <w:name w:val="标准书脚_偶数页"/>
    <w:qFormat/>
    <w:pPr>
      <w:spacing w:before="120"/>
    </w:pPr>
    <w:rPr>
      <w:sz w:val="18"/>
    </w:rPr>
  </w:style>
  <w:style w:type="paragraph" w:customStyle="1" w:styleId="1ff4">
    <w:name w:val="样式 正文首行缩进 + 首行缩进:  1 字符"/>
    <w:basedOn w:val="afff2"/>
    <w:qFormat/>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afffffffffffffa">
    <w:name w:val="表格文字"/>
    <w:basedOn w:val="a"/>
    <w:qFormat/>
    <w:pPr>
      <w:jc w:val="left"/>
      <w:textAlignment w:val="top"/>
    </w:pPr>
    <w:rPr>
      <w:sz w:val="18"/>
      <w:szCs w:val="24"/>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505050505">
    <w:name w:val="样式 样式 标题 5 + 段前: 0.5 行 段后: 0.5 行 + 段前: 0.5 行 段后: 0.5 行"/>
    <w:basedOn w:val="5"/>
    <w:qFormat/>
    <w:pPr>
      <w:widowControl/>
      <w:tabs>
        <w:tab w:val="clear" w:pos="1008"/>
        <w:tab w:val="left" w:pos="120"/>
        <w:tab w:val="left" w:pos="1304"/>
      </w:tabs>
      <w:spacing w:beforeLines="50" w:afterLines="50"/>
      <w:ind w:left="1080" w:firstLine="0"/>
      <w:jc w:val="left"/>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afffffffffffffb">
    <w:name w:val="段落内容"/>
    <w:basedOn w:val="a"/>
    <w:qFormat/>
    <w:pPr>
      <w:spacing w:afterLines="50"/>
      <w:ind w:firstLineChars="200" w:firstLine="560"/>
    </w:pPr>
    <w:rPr>
      <w:rFonts w:cs="宋体"/>
      <w:sz w:val="28"/>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line="360" w:lineRule="auto"/>
    </w:pPr>
    <w:rPr>
      <w:rFonts w:ascii="Tahoma" w:hAnsi="Tahoma"/>
      <w:sz w:val="36"/>
      <w:szCs w:val="36"/>
    </w:rPr>
  </w:style>
  <w:style w:type="paragraph" w:customStyle="1" w:styleId="153">
    <w:name w:val="样式 四号 行距: 1.5 倍行距"/>
    <w:basedOn w:val="a"/>
    <w:qFormat/>
    <w:pPr>
      <w:spacing w:line="312" w:lineRule="auto"/>
      <w:ind w:firstLineChars="202" w:firstLine="202"/>
    </w:pPr>
    <w:rPr>
      <w:rFonts w:cs="宋体"/>
      <w:sz w:val="24"/>
      <w:szCs w:val="20"/>
    </w:rPr>
  </w:style>
  <w:style w:type="paragraph" w:customStyle="1" w:styleId="error">
    <w:name w:val="error"/>
    <w:basedOn w:val="a"/>
    <w:qFormat/>
    <w:pPr>
      <w:widowControl/>
      <w:spacing w:beforeLines="40" w:afterLines="40"/>
      <w:jc w:val="left"/>
    </w:pPr>
    <w:rPr>
      <w:rFonts w:ascii="宋体" w:hAnsi="宋体" w:cs="宋体"/>
      <w:b/>
      <w:bCs/>
      <w:color w:val="FF0000"/>
      <w:kern w:val="0"/>
      <w:sz w:val="24"/>
      <w:szCs w:val="24"/>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4h4FirstSubheadingH4sect1234RefHeading1rh1se1">
    <w:name w:val="样式 标题 4h4First SubheadingH4sect 1.2.3.4Ref Heading 1rh1se...1"/>
    <w:basedOn w:val="4"/>
    <w:qFormat/>
    <w:pPr>
      <w:tabs>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4f1">
    <w:name w:val="招标标题4"/>
    <w:basedOn w:val="4"/>
    <w:next w:val="afffff3"/>
    <w:qFormat/>
    <w:pPr>
      <w:tabs>
        <w:tab w:val="left" w:pos="480"/>
        <w:tab w:val="left" w:pos="1680"/>
      </w:tabs>
      <w:suppressAutoHyphens/>
      <w:spacing w:before="156" w:line="360" w:lineRule="auto"/>
      <w:ind w:left="480" w:hanging="480"/>
    </w:pPr>
    <w:rPr>
      <w:rFonts w:ascii="仿宋_GB2312" w:eastAsia="仿宋_GB2312" w:cs="宋体"/>
      <w:kern w:val="1"/>
      <w:sz w:val="30"/>
      <w:szCs w:val="20"/>
      <w:lang w:eastAsia="ar-SA"/>
    </w:rPr>
  </w:style>
  <w:style w:type="paragraph" w:customStyle="1" w:styleId="afffffffffffffc">
    <w:name w:val="二级无标题条"/>
    <w:basedOn w:val="a"/>
    <w:qFormat/>
    <w:pPr>
      <w:spacing w:beforeLines="40" w:afterLines="40"/>
      <w:ind w:left="945"/>
    </w:pPr>
    <w:rPr>
      <w:szCs w:val="24"/>
    </w:rPr>
  </w:style>
  <w:style w:type="paragraph" w:customStyle="1" w:styleId="Char50">
    <w:name w:val="Char5"/>
    <w:basedOn w:val="a"/>
    <w:qFormat/>
    <w:rPr>
      <w:szCs w:val="20"/>
    </w:rPr>
  </w:style>
  <w:style w:type="paragraph" w:customStyle="1" w:styleId="CharChar110">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p2">
    <w:name w:val="p2"/>
    <w:basedOn w:val="a"/>
    <w:qFormat/>
    <w:pPr>
      <w:widowControl/>
      <w:spacing w:beforeLines="40" w:afterLines="40" w:line="397" w:lineRule="atLeast"/>
      <w:jc w:val="left"/>
    </w:pPr>
    <w:rPr>
      <w:rFonts w:ascii="宋体" w:hAnsi="宋体" w:cs="宋体"/>
      <w:kern w:val="0"/>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pPr>
      <w:tabs>
        <w:tab w:val="left" w:pos="567"/>
      </w:tabs>
      <w:spacing w:beforeLines="40" w:afterLines="40" w:line="319" w:lineRule="auto"/>
      <w:ind w:left="0" w:firstLine="0"/>
    </w:pPr>
    <w:rPr>
      <w:color w:val="000000"/>
      <w:sz w:val="28"/>
      <w:szCs w:val="28"/>
    </w:rPr>
  </w:style>
  <w:style w:type="paragraph" w:customStyle="1" w:styleId="2GB231215">
    <w:name w:val="样式 正文文本缩进 2 + 仿宋_GB2312 黑色 行距: 1.5 倍行距"/>
    <w:basedOn w:val="24"/>
    <w:qFormat/>
    <w:pPr>
      <w:snapToGrid/>
      <w:spacing w:line="360" w:lineRule="auto"/>
      <w:ind w:firstLineChars="200" w:firstLine="560"/>
    </w:pPr>
    <w:rPr>
      <w:rFonts w:ascii="宋体" w:cs="宋体"/>
      <w:b w:val="0"/>
      <w:bCs w:val="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xl23">
    <w:name w:val="xl23"/>
    <w:basedOn w:val="a"/>
    <w:qFormat/>
    <w:pPr>
      <w:widowControl/>
      <w:spacing w:beforeLines="40" w:afterLines="40"/>
    </w:pPr>
    <w:rPr>
      <w:kern w:val="0"/>
      <w:sz w:val="24"/>
      <w:szCs w:val="24"/>
    </w:rPr>
  </w:style>
  <w:style w:type="paragraph" w:customStyle="1" w:styleId="afffffffffffffd">
    <w:name w:val="第一条"/>
    <w:basedOn w:val="affffff0"/>
    <w:qFormat/>
    <w:pPr>
      <w:tabs>
        <w:tab w:val="left" w:pos="1542"/>
      </w:tabs>
      <w:ind w:left="500" w:firstLineChars="0" w:firstLine="0"/>
    </w:pPr>
    <w:rPr>
      <w:szCs w:val="28"/>
    </w:rPr>
  </w:style>
  <w:style w:type="paragraph" w:customStyle="1" w:styleId="afffffffffffffe">
    <w:name w:val="技术方案正文样式"/>
    <w:basedOn w:val="a"/>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CharChar3CharCharCharCharCharCharCharCharCharCharCharChar2CharCharCharChar1">
    <w:name w:val="Char Char3 Char Char Char Char Char Char Char Char Char Char Char Char2 Char Char Char Char1"/>
    <w:basedOn w:val="a"/>
    <w:qFormat/>
    <w:pPr>
      <w:spacing w:line="360" w:lineRule="auto"/>
    </w:pPr>
    <w:rPr>
      <w:rFonts w:ascii="Tahoma" w:hAnsi="Tahoma"/>
      <w:sz w:val="36"/>
      <w:szCs w:val="36"/>
    </w:rPr>
  </w:style>
  <w:style w:type="paragraph" w:customStyle="1" w:styleId="2ff2">
    <w:name w:val="标准标题2"/>
    <w:basedOn w:val="2"/>
    <w:qFormat/>
    <w:pPr>
      <w:spacing w:line="360" w:lineRule="auto"/>
    </w:pPr>
    <w:rPr>
      <w:rFonts w:eastAsia="仿宋_GB2312"/>
      <w:bCs w:val="0"/>
      <w:sz w:val="28"/>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4f2">
    <w:name w:val="样式 样式4 + 宋体 两端对齐"/>
    <w:qFormat/>
    <w:pPr>
      <w:ind w:firstLineChars="200" w:firstLine="200"/>
      <w:jc w:val="both"/>
    </w:p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ff">
    <w:name w:val="标准"/>
    <w:basedOn w:val="a"/>
    <w:qFormat/>
    <w:pPr>
      <w:adjustRightInd w:val="0"/>
      <w:spacing w:beforeLines="40" w:afterLines="40" w:line="312" w:lineRule="atLeast"/>
    </w:pPr>
    <w:rPr>
      <w:rFonts w:ascii="宋体" w:cs="Angsana New"/>
      <w:kern w:val="0"/>
      <w:szCs w:val="20"/>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affffffffffffff0">
    <w:name w:val="正文 首行缩进"/>
    <w:basedOn w:val="a"/>
    <w:qFormat/>
    <w:pPr>
      <w:spacing w:beforeLines="40" w:afterLines="40" w:line="360" w:lineRule="auto"/>
      <w:ind w:firstLineChars="200" w:firstLine="200"/>
    </w:pPr>
    <w:rPr>
      <w:sz w:val="28"/>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affffffffffffff1">
    <w:name w:val="附录三级条标题"/>
    <w:basedOn w:val="a"/>
    <w:qFormat/>
    <w:pPr>
      <w:spacing w:line="312" w:lineRule="auto"/>
    </w:pPr>
    <w:rPr>
      <w:szCs w:val="24"/>
    </w:rPr>
  </w:style>
  <w:style w:type="paragraph" w:customStyle="1" w:styleId="2ff3">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affffffffffffff2">
    <w:name w:val="段(正文）"/>
    <w:qFormat/>
    <w:pPr>
      <w:autoSpaceDE w:val="0"/>
      <w:autoSpaceDN w:val="0"/>
      <w:ind w:firstLine="420"/>
      <w:jc w:val="both"/>
    </w:pPr>
    <w:rPr>
      <w:rFonts w:ascii="宋体"/>
      <w:sz w:val="21"/>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ffffff3">
    <w:name w:val="表标题"/>
    <w:basedOn w:val="a"/>
    <w:qFormat/>
    <w:pPr>
      <w:spacing w:beforeLines="40" w:afterLines="40" w:line="300" w:lineRule="exact"/>
      <w:jc w:val="center"/>
    </w:pPr>
    <w:rPr>
      <w:rFonts w:ascii="黑体" w:eastAsia="黑体"/>
      <w:sz w:val="28"/>
      <w:szCs w:val="20"/>
    </w:rPr>
  </w:style>
  <w:style w:type="paragraph" w:customStyle="1" w:styleId="Heading2">
    <w:name w:val="*Heading 2"/>
    <w:next w:val="a"/>
    <w:qFormat/>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ParaCharCharCharCharCharCharCharCharChar1CharCharCharCharCharCharChar">
    <w:name w:val="默认段落字体 Para Char Char Char Char Char Char Char Char Char1 Char Char Char Char Char Char Char"/>
    <w:basedOn w:val="ae"/>
    <w:qFormat/>
    <w:pPr>
      <w:shd w:val="clear" w:color="auto" w:fill="000080"/>
    </w:pPr>
    <w:rPr>
      <w:rFonts w:ascii="Times New Roman" w:hAnsi="Times New Roman"/>
      <w:kern w:val="2"/>
      <w:sz w:val="24"/>
      <w:szCs w:val="24"/>
    </w:r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5c">
    <w:name w:val="样式5"/>
    <w:basedOn w:val="7"/>
    <w:next w:val="a"/>
    <w:qFormat/>
    <w:pPr>
      <w:tabs>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2CharCharCharChar0">
    <w:name w:val="正文 首行缩进:  2 字符 Char Char Char Char"/>
    <w:basedOn w:val="a"/>
    <w:qFormat/>
    <w:pPr>
      <w:spacing w:beforeLines="40" w:afterLines="40" w:line="360" w:lineRule="auto"/>
      <w:ind w:firstLine="480"/>
    </w:pPr>
    <w:rPr>
      <w:rFonts w:cs="宋体"/>
      <w:sz w:val="24"/>
      <w:szCs w:val="24"/>
    </w:rPr>
  </w:style>
  <w:style w:type="paragraph" w:customStyle="1" w:styleId="MMTopic2">
    <w:name w:val="MM Topic 2"/>
    <w:basedOn w:val="2"/>
    <w:qFormat/>
    <w:pPr>
      <w:tabs>
        <w:tab w:val="left" w:pos="992"/>
      </w:tabs>
      <w:spacing w:beforeLines="40" w:afterLines="40" w:line="415" w:lineRule="auto"/>
      <w:ind w:left="0" w:firstLine="0"/>
    </w:pPr>
  </w:style>
  <w:style w:type="paragraph" w:customStyle="1" w:styleId="affffffffffffff4">
    <w:name w:val="附录表标题"/>
    <w:next w:val="afffff8"/>
    <w:qFormat/>
    <w:pPr>
      <w:jc w:val="center"/>
      <w:textAlignment w:val="baseline"/>
    </w:pPr>
    <w:rPr>
      <w:rFonts w:ascii="黑体" w:eastAsia="黑体"/>
      <w:kern w:val="21"/>
      <w:sz w:val="21"/>
    </w:rPr>
  </w:style>
  <w:style w:type="paragraph" w:customStyle="1" w:styleId="3f3">
    <w:name w:val="样式 标题 3 + 四号"/>
    <w:basedOn w:val="3"/>
    <w:qFormat/>
    <w:rPr>
      <w:rFonts w:eastAsia="黑体"/>
      <w:b w:val="0"/>
      <w:sz w:val="28"/>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Date1">
    <w:name w:val="Date1"/>
    <w:basedOn w:val="a"/>
    <w:next w:val="a"/>
    <w:qFormat/>
    <w:pPr>
      <w:adjustRightInd w:val="0"/>
      <w:spacing w:beforeLines="40" w:afterLines="40" w:line="312" w:lineRule="atLeast"/>
    </w:pPr>
    <w:rPr>
      <w:kern w:val="0"/>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ffffffffffff5">
    <w:name w:val="本文缩进"/>
    <w:basedOn w:val="a"/>
    <w:qFormat/>
    <w:pPr>
      <w:adjustRightInd w:val="0"/>
      <w:snapToGrid w:val="0"/>
      <w:spacing w:line="360" w:lineRule="auto"/>
      <w:ind w:leftChars="-1" w:left="-2" w:firstLine="482"/>
    </w:pPr>
    <w:rPr>
      <w:rFonts w:ascii="楷体" w:eastAsia="楷体" w:hAnsi="Arial" w:cs="Arial"/>
      <w:kern w:val="0"/>
      <w:sz w:val="24"/>
      <w:szCs w:val="20"/>
    </w:rPr>
  </w:style>
  <w:style w:type="paragraph" w:customStyle="1" w:styleId="affffffffffffff6">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affffffffffffff7">
    <w:name w:val="公文标题"/>
    <w:basedOn w:val="affffff0"/>
    <w:next w:val="affffff0"/>
    <w:qFormat/>
    <w:pPr>
      <w:ind w:firstLineChars="0" w:firstLine="0"/>
      <w:jc w:val="center"/>
    </w:pPr>
    <w:rPr>
      <w:b/>
      <w:bCs/>
      <w:sz w:val="44"/>
    </w:r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szCs w:val="24"/>
    </w:rPr>
  </w:style>
  <w:style w:type="paragraph" w:customStyle="1" w:styleId="3f4">
    <w:name w:val="标题3"/>
    <w:basedOn w:val="3"/>
    <w:qFormat/>
    <w:pPr>
      <w:ind w:left="0" w:firstLine="0"/>
    </w:pPr>
    <w:rPr>
      <w:rFonts w:ascii="宋体" w:hAnsi="宋体"/>
      <w:sz w:val="28"/>
      <w:szCs w:val="28"/>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BulletBlue100">
    <w:name w:val="Bullet Blue 1.00"/>
    <w:basedOn w:val="a"/>
    <w:qFormat/>
    <w:pPr>
      <w:widowControl/>
      <w:tabs>
        <w:tab w:val="left" w:pos="1080"/>
        <w:tab w:val="left" w:pos="1440"/>
      </w:tabs>
      <w:spacing w:after="120"/>
      <w:jc w:val="left"/>
    </w:pPr>
    <w:rPr>
      <w:snapToGrid w:val="0"/>
      <w:color w:val="0000FF"/>
      <w:kern w:val="0"/>
      <w:sz w:val="24"/>
      <w:szCs w:val="20"/>
      <w:lang w:eastAsia="en-US"/>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3ChapterXXX050505">
    <w:name w:val="样式 样式 样式 标题 3Chapter X.X.X. + 段后: 0.5 行 + 段后: 0.5 行 + 段后: 0.5 行"/>
    <w:basedOn w:val="3ChapterXXX0505"/>
    <w:qFormat/>
    <w:pPr>
      <w:spacing w:afterLines="0"/>
    </w:pPr>
  </w:style>
  <w:style w:type="paragraph" w:customStyle="1" w:styleId="NormalNewNewNewNewNewNewNewNewNewNewNewNewNewNewNewNew">
    <w:name w:val="Normal New New New New New New New New New New New New New New New New"/>
    <w:qFormat/>
    <w:pPr>
      <w:widowControl w:val="0"/>
      <w:jc w:val="both"/>
    </w:pPr>
    <w:rPr>
      <w:rFonts w:hint="eastAsia"/>
      <w:kern w:val="2"/>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ListParagraph1">
    <w:name w:val="List Paragraph1"/>
    <w:basedOn w:val="a"/>
    <w:qFormat/>
    <w:pPr>
      <w:ind w:firstLineChars="200" w:firstLine="420"/>
    </w:pPr>
    <w:rPr>
      <w:szCs w:val="24"/>
    </w:rPr>
  </w:style>
  <w:style w:type="paragraph" w:customStyle="1" w:styleId="ArialGB2312040415">
    <w:name w:val="样式 (西文) Arial (中文) 仿宋_GB2312 四号 段前: 0.4 行 段后: 0.4 行 行距: 1.5..."/>
    <w:basedOn w:val="a"/>
    <w:qFormat/>
    <w:pPr>
      <w:spacing w:beforeLines="40" w:line="360" w:lineRule="auto"/>
      <w:ind w:firstLineChars="200" w:firstLine="560"/>
    </w:pPr>
    <w:rPr>
      <w:rFonts w:ascii="Arial" w:hAnsi="Arial" w:cs="宋体"/>
      <w:sz w:val="24"/>
      <w:szCs w:val="24"/>
    </w:rPr>
  </w:style>
  <w:style w:type="paragraph" w:customStyle="1" w:styleId="P20">
    <w:name w:val="P2"/>
    <w:basedOn w:val="a"/>
    <w:qFormat/>
    <w:pPr>
      <w:widowControl/>
      <w:spacing w:before="240" w:line="240" w:lineRule="atLeast"/>
      <w:ind w:left="578"/>
      <w:jc w:val="left"/>
    </w:pPr>
    <w:rPr>
      <w:b/>
      <w:kern w:val="0"/>
      <w:szCs w:val="21"/>
      <w:lang w:val="en-AU" w:eastAsia="en-US"/>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affffffffffffff8">
    <w:name w:val="表格头"/>
    <w:basedOn w:val="a"/>
    <w:qFormat/>
    <w:pPr>
      <w:jc w:val="center"/>
    </w:pPr>
    <w:rPr>
      <w:rFonts w:cs="宋体"/>
      <w:b/>
      <w:bCs/>
      <w:sz w:val="24"/>
      <w:szCs w:val="20"/>
    </w:rPr>
  </w:style>
  <w:style w:type="paragraph" w:customStyle="1" w:styleId="Char1CharCharChar">
    <w:name w:val="Char1 Char Char Char"/>
    <w:basedOn w:val="a"/>
    <w:qFormat/>
    <w:rPr>
      <w:rFonts w:ascii="Tahoma" w:hAnsi="Tahoma"/>
      <w:sz w:val="24"/>
      <w:szCs w:val="20"/>
    </w:rPr>
  </w:style>
  <w:style w:type="paragraph" w:customStyle="1" w:styleId="affffffffffffff9">
    <w:name w:val="实施日期"/>
    <w:basedOn w:val="affffffffff"/>
    <w:qFormat/>
    <w:pPr>
      <w:jc w:val="right"/>
    </w:pPr>
  </w:style>
  <w:style w:type="paragraph" w:customStyle="1" w:styleId="affffffffffffffa">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5d">
    <w:name w:val="正文5"/>
    <w:basedOn w:val="a"/>
    <w:qFormat/>
    <w:pPr>
      <w:spacing w:beforeLines="50" w:afterLines="50" w:line="360" w:lineRule="auto"/>
      <w:ind w:firstLineChars="200" w:firstLine="420"/>
    </w:pPr>
    <w:rPr>
      <w:szCs w:val="24"/>
    </w:rPr>
  </w:style>
  <w:style w:type="paragraph" w:customStyle="1" w:styleId="affffffffffffffb">
    <w:name w:val="样式"/>
    <w:basedOn w:val="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415615615">
    <w:name w:val="样式 标题 4 + 左 段前: 15.6 磅 段后: 15.6 磅 行距: 1.5 倍行距"/>
    <w:basedOn w:val="4"/>
    <w:qFormat/>
    <w:pPr>
      <w:spacing w:before="312" w:after="312" w:line="360" w:lineRule="auto"/>
      <w:ind w:left="0" w:firstLine="482"/>
      <w:jc w:val="left"/>
    </w:pPr>
    <w:rPr>
      <w:rFonts w:cs="宋体"/>
      <w:b w:val="0"/>
      <w:sz w:val="24"/>
      <w:szCs w:val="20"/>
    </w:rPr>
  </w:style>
  <w:style w:type="paragraph" w:customStyle="1" w:styleId="1ff5">
    <w:name w:val="我的标题1"/>
    <w:next w:val="affff7"/>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CharCharCharChar3">
    <w:name w:val="首信标准正文 Char Char Char Char"/>
    <w:basedOn w:val="a"/>
    <w:qFormat/>
    <w:pPr>
      <w:spacing w:beforeLines="40" w:afterLines="40" w:line="360" w:lineRule="auto"/>
    </w:pPr>
    <w:rPr>
      <w:rFonts w:ascii="Tahoma" w:hAnsi="Tahoma"/>
      <w:sz w:val="24"/>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affffffffffffffc">
    <w:name w:val="样式 表格正文 +"/>
    <w:basedOn w:val="a"/>
    <w:qFormat/>
    <w:pPr>
      <w:spacing w:beforeLines="40" w:afterLines="40" w:line="300" w:lineRule="auto"/>
    </w:pPr>
    <w:rPr>
      <w:rFonts w:ascii="宋体" w:hAnsi="宋体" w:cs="宋体"/>
      <w:sz w:val="24"/>
      <w:szCs w:val="20"/>
    </w:rPr>
  </w:style>
  <w:style w:type="paragraph" w:customStyle="1" w:styleId="CharChar1CharChar1CharChar1">
    <w:name w:val="Char Char1 Char Char1 Char Char1"/>
    <w:basedOn w:val="a"/>
    <w:qFormat/>
    <w:pPr>
      <w:tabs>
        <w:tab w:val="left" w:pos="840"/>
      </w:tabs>
      <w:ind w:left="840" w:hanging="420"/>
    </w:pPr>
    <w:rPr>
      <w:rFonts w:ascii="Tahoma" w:hAnsi="Tahoma"/>
      <w:sz w:val="24"/>
      <w:szCs w:val="24"/>
    </w:rPr>
  </w:style>
  <w:style w:type="paragraph" w:customStyle="1" w:styleId="affffffffffffffd">
    <w:name w:val="五级无标题条"/>
    <w:basedOn w:val="a"/>
    <w:qFormat/>
    <w:pPr>
      <w:spacing w:beforeLines="40" w:afterLines="40"/>
    </w:pPr>
    <w:rPr>
      <w:szCs w:val="24"/>
    </w:rPr>
  </w:style>
  <w:style w:type="paragraph" w:customStyle="1" w:styleId="GB2312063">
    <w:name w:val="样式 仿宋_GB2312 小四 左侧:  0.63 厘米"/>
    <w:basedOn w:val="a"/>
    <w:qFormat/>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Bullet20">
    <w:name w:val="Bullet 2"/>
    <w:basedOn w:val="af5"/>
    <w:qFormat/>
    <w:pPr>
      <w:tabs>
        <w:tab w:val="left" w:pos="397"/>
      </w:tabs>
      <w:spacing w:beforeLines="10" w:afterLines="10" w:line="264" w:lineRule="auto"/>
      <w:ind w:left="397" w:hanging="397"/>
    </w:pPr>
    <w:rPr>
      <w:rFonts w:ascii="Arial" w:hAnsi="Arial"/>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graph">
    <w:name w:val="graph"/>
    <w:basedOn w:val="a"/>
    <w:qFormat/>
    <w:pPr>
      <w:adjustRightInd w:val="0"/>
      <w:snapToGrid w:val="0"/>
      <w:spacing w:after="120" w:line="360" w:lineRule="auto"/>
      <w:ind w:leftChars="-1" w:left="-2" w:right="148"/>
      <w:jc w:val="center"/>
    </w:pPr>
    <w:rPr>
      <w:rFonts w:hAnsi="Arial" w:cs="Arial"/>
      <w:kern w:val="0"/>
      <w:sz w:val="24"/>
      <w:szCs w:val="20"/>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Char1CharCharChar2">
    <w:name w:val="Char1 Char Char Char2"/>
    <w:basedOn w:val="a"/>
    <w:qFormat/>
    <w:pPr>
      <w:spacing w:beforeLines="40" w:afterLines="40"/>
    </w:pPr>
    <w:rPr>
      <w:rFonts w:ascii="Tahoma" w:hAnsi="Tahoma"/>
      <w:sz w:val="24"/>
      <w:szCs w:val="20"/>
    </w:rPr>
  </w:style>
  <w:style w:type="paragraph" w:customStyle="1" w:styleId="affffffffffffffe">
    <w:name w:val="章正文"/>
    <w:basedOn w:val="a"/>
    <w:qFormat/>
    <w:pPr>
      <w:spacing w:beforeLines="50" w:after="120" w:line="300" w:lineRule="auto"/>
      <w:ind w:firstLine="480"/>
    </w:pPr>
    <w:rPr>
      <w:rFonts w:ascii="Helvetica" w:hAnsi="Helvetica"/>
      <w:kern w:val="0"/>
      <w:sz w:val="24"/>
      <w:szCs w:val="24"/>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afffffffffffffff">
    <w:name w:val="图表"/>
    <w:basedOn w:val="aa"/>
    <w:next w:val="af5"/>
    <w:qFormat/>
    <w:pPr>
      <w:spacing w:beforeLines="40" w:afterLines="40"/>
      <w:ind w:firstLine="420"/>
      <w:jc w:val="center"/>
    </w:pPr>
    <w:rPr>
      <w:sz w:val="21"/>
      <w:szCs w:val="24"/>
    </w:rPr>
  </w:style>
  <w:style w:type="paragraph" w:customStyle="1" w:styleId="a03">
    <w:name w:val="a03"/>
    <w:basedOn w:val="3"/>
    <w:qFormat/>
    <w:pPr>
      <w:adjustRightInd w:val="0"/>
      <w:spacing w:beforeLines="40" w:afterLines="40" w:line="416" w:lineRule="atLeast"/>
      <w:ind w:left="0" w:firstLine="0"/>
    </w:pPr>
    <w:rPr>
      <w:bCs w:val="0"/>
      <w:kern w:val="0"/>
      <w:sz w:val="28"/>
    </w:rPr>
  </w:style>
  <w:style w:type="paragraph" w:customStyle="1" w:styleId="CharCharChar0">
    <w:name w:val="Char Char Char"/>
    <w:basedOn w:val="a"/>
    <w:qFormat/>
    <w:rPr>
      <w:rFonts w:ascii="Tahoma" w:hAnsi="Tahoma"/>
      <w:sz w:val="24"/>
      <w:szCs w:val="20"/>
    </w:rPr>
  </w:style>
  <w:style w:type="paragraph" w:customStyle="1" w:styleId="-11">
    <w:name w:val="彩色列表 - 强调文字颜色 11"/>
    <w:basedOn w:val="a"/>
    <w:qFormat/>
    <w:pPr>
      <w:ind w:firstLineChars="200" w:firstLine="420"/>
    </w:pPr>
  </w:style>
  <w:style w:type="paragraph" w:customStyle="1" w:styleId="afffffffffffffff0">
    <w:name w:val="列项——"/>
    <w:qFormat/>
    <w:pPr>
      <w:widowControl w:val="0"/>
      <w:tabs>
        <w:tab w:val="left" w:pos="854"/>
      </w:tabs>
      <w:ind w:leftChars="200" w:left="200" w:hangingChars="200" w:hanging="200"/>
      <w:jc w:val="both"/>
    </w:pPr>
    <w:rPr>
      <w:rFonts w:ascii="宋体"/>
      <w:sz w:val="21"/>
    </w:rPr>
  </w:style>
  <w:style w:type="paragraph" w:customStyle="1" w:styleId="2ff4">
    <w:name w:val="首行缩进:  2 字符"/>
    <w:basedOn w:val="a"/>
    <w:qFormat/>
    <w:pPr>
      <w:spacing w:beforeLines="40" w:afterLines="40" w:line="288" w:lineRule="auto"/>
      <w:ind w:firstLineChars="200" w:firstLine="420"/>
    </w:pPr>
    <w:rPr>
      <w:rFonts w:cs="宋体"/>
      <w:szCs w:val="20"/>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CharCharChar1">
    <w:name w:val="备注说明 Char Char Char"/>
    <w:basedOn w:val="affa"/>
    <w:qFormat/>
    <w:pPr>
      <w:adjustRightInd w:val="0"/>
      <w:spacing w:beforeLines="40" w:afterLines="40" w:line="312" w:lineRule="atLeast"/>
      <w:ind w:left="420" w:hanging="420"/>
    </w:pPr>
    <w:rPr>
      <w:sz w:val="21"/>
      <w:szCs w:val="20"/>
    </w:r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1ff6">
    <w:name w:val="普通(网站)1"/>
    <w:basedOn w:val="a"/>
    <w:qFormat/>
    <w:pPr>
      <w:widowControl/>
      <w:spacing w:before="100" w:beforeAutospacing="1" w:after="100" w:afterAutospacing="1"/>
      <w:jc w:val="left"/>
    </w:pPr>
    <w:rPr>
      <w:rFonts w:ascii="宋体" w:hAnsi="宋体" w:hint="eastAsia"/>
      <w:color w:val="000000"/>
      <w:sz w:val="24"/>
    </w:rPr>
  </w:style>
  <w:style w:type="paragraph" w:customStyle="1" w:styleId="afffffffffffffff1">
    <w:name w:val="方案正文"/>
    <w:basedOn w:val="a"/>
    <w:qFormat/>
    <w:pPr>
      <w:spacing w:beforeLines="50" w:line="300" w:lineRule="auto"/>
      <w:ind w:leftChars="100" w:left="210" w:firstLineChars="200" w:firstLine="480"/>
    </w:pPr>
    <w:rPr>
      <w:color w:val="000000"/>
      <w:sz w:val="24"/>
      <w:szCs w:val="24"/>
    </w:rPr>
  </w:style>
  <w:style w:type="paragraph" w:customStyle="1" w:styleId="afffffffffffffff2">
    <w:name w:val="图名"/>
    <w:basedOn w:val="a0"/>
    <w:qFormat/>
    <w:pPr>
      <w:spacing w:beforeLines="40" w:afterLines="40" w:line="300" w:lineRule="auto"/>
      <w:ind w:firstLine="0"/>
      <w:jc w:val="center"/>
    </w:pPr>
    <w:rPr>
      <w:rFonts w:ascii="宋体" w:eastAsia="黑体" w:hAnsi="宋体"/>
      <w:b/>
    </w:rPr>
  </w:style>
  <w:style w:type="paragraph" w:customStyle="1" w:styleId="my5">
    <w:name w:val="my标题5"/>
    <w:basedOn w:val="a"/>
    <w:qFormat/>
    <w:pPr>
      <w:tabs>
        <w:tab w:val="left" w:pos="992"/>
      </w:tabs>
      <w:ind w:left="992" w:hanging="992"/>
    </w:pPr>
    <w:rPr>
      <w:sz w:val="24"/>
      <w:szCs w:val="24"/>
    </w:rPr>
  </w:style>
  <w:style w:type="paragraph" w:customStyle="1" w:styleId="CharCharCharChar20">
    <w:name w:val="Char Char Char Char2"/>
    <w:basedOn w:val="a"/>
    <w:next w:val="a"/>
    <w:qFormat/>
    <w:pPr>
      <w:widowControl/>
      <w:spacing w:after="160" w:line="240" w:lineRule="exact"/>
      <w:jc w:val="left"/>
    </w:pPr>
    <w:rPr>
      <w:rFonts w:ascii="Verdana" w:hAnsi="Verdana"/>
      <w:kern w:val="0"/>
      <w:sz w:val="20"/>
      <w:szCs w:val="20"/>
      <w:lang w:eastAsia="en-US"/>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3Heading3-oldh3sect123BOD0H33bulletb2">
    <w:name w:val="样式 标题 3Heading 3 - oldh3sect1.2.3BOD 0H3第二层条3 bulletb2..."/>
    <w:basedOn w:val="3"/>
    <w:qFormat/>
    <w:pPr>
      <w:widowControl/>
      <w:tabs>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afffffffffffffff3">
    <w:name w:val="小标题"/>
    <w:basedOn w:val="a"/>
    <w:next w:val="a0"/>
    <w:qFormat/>
    <w:pPr>
      <w:tabs>
        <w:tab w:val="left" w:pos="1440"/>
      </w:tabs>
      <w:spacing w:afterLines="50" w:line="360" w:lineRule="auto"/>
    </w:pPr>
    <w:rPr>
      <w:b/>
      <w:szCs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CharCharChar1CharCharCharCharCharCharCharCharCharChar1">
    <w:name w:val="Char Char Char1 Char Char Char Char Char Char Char Char Char Char1"/>
    <w:basedOn w:val="a"/>
    <w:qFormat/>
    <w:rPr>
      <w:rFonts w:ascii="Tahoma" w:hAnsi="Tahoma"/>
      <w:sz w:val="24"/>
      <w:szCs w:val="20"/>
    </w:rPr>
  </w:style>
  <w:style w:type="paragraph" w:customStyle="1" w:styleId="30202">
    <w:name w:val="样式 目录 3 + 段前: 0.2 行 段后: 0.2 行"/>
    <w:basedOn w:val="35"/>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afffffffffffffff4">
    <w:name w:val="段落正文"/>
    <w:basedOn w:val="a"/>
    <w:qFormat/>
    <w:pPr>
      <w:spacing w:beforeLines="50" w:line="360" w:lineRule="atLeast"/>
      <w:ind w:leftChars="100" w:left="100" w:firstLineChars="200" w:firstLine="200"/>
    </w:pPr>
    <w:rPr>
      <w:spacing w:val="2"/>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sz w:val="24"/>
      <w:szCs w:val="24"/>
    </w:rPr>
  </w:style>
  <w:style w:type="paragraph" w:customStyle="1" w:styleId="afffffffffffffff5">
    <w:name w:val="正文应用"/>
    <w:basedOn w:val="a"/>
    <w:qFormat/>
    <w:pPr>
      <w:spacing w:line="360" w:lineRule="auto"/>
      <w:ind w:firstLineChars="200" w:firstLine="480"/>
      <w:jc w:val="left"/>
    </w:pPr>
    <w:rPr>
      <w:bCs/>
      <w:sz w:val="24"/>
      <w:szCs w:val="24"/>
    </w:rPr>
  </w:style>
  <w:style w:type="paragraph" w:customStyle="1" w:styleId="afffffffffffffff6">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0740">
    <w:name w:val="正文样式 首行缩进:  0.74 厘米"/>
    <w:basedOn w:val="a"/>
    <w:qFormat/>
    <w:pPr>
      <w:widowControl/>
      <w:tabs>
        <w:tab w:val="right" w:pos="8640"/>
      </w:tabs>
      <w:spacing w:beforeLines="50" w:line="360" w:lineRule="auto"/>
      <w:ind w:firstLine="420"/>
    </w:pPr>
    <w:rPr>
      <w:kern w:val="0"/>
      <w:sz w:val="24"/>
      <w:szCs w:val="20"/>
      <w:lang w:bidi="he-IL"/>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line="360" w:lineRule="auto"/>
    </w:pPr>
    <w:rPr>
      <w:rFonts w:ascii="Tahoma" w:hAnsi="Tahoma"/>
      <w:sz w:val="36"/>
      <w:szCs w:val="36"/>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ff7">
    <w:name w:val="附图居中"/>
    <w:basedOn w:val="a"/>
    <w:next w:val="afffffff2"/>
    <w:qFormat/>
    <w:pPr>
      <w:keepNext/>
      <w:jc w:val="center"/>
    </w:pPr>
    <w:rPr>
      <w:szCs w:val="24"/>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sz w:val="24"/>
      <w:szCs w:val="24"/>
    </w:rPr>
  </w:style>
  <w:style w:type="paragraph" w:customStyle="1" w:styleId="afffffffffffffff8">
    <w:name w:val="封面标准文稿编辑信息"/>
    <w:qFormat/>
    <w:pPr>
      <w:spacing w:before="180" w:line="180" w:lineRule="exact"/>
      <w:jc w:val="center"/>
    </w:pPr>
    <w:rPr>
      <w:rFonts w:ascii="宋体"/>
      <w:sz w:val="21"/>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pPr>
      <w:spacing w:line="360" w:lineRule="auto"/>
    </w:pPr>
    <w:rPr>
      <w:rFonts w:ascii="Tahoma" w:hAnsi="Tahoma"/>
      <w:sz w:val="36"/>
      <w:szCs w:val="36"/>
    </w:rPr>
  </w:style>
  <w:style w:type="paragraph" w:customStyle="1" w:styleId="2ff5">
    <w:name w:val="正文（首行缩进2字符）"/>
    <w:basedOn w:val="a"/>
    <w:qFormat/>
    <w:pPr>
      <w:spacing w:line="360" w:lineRule="auto"/>
      <w:ind w:firstLineChars="200" w:firstLine="480"/>
    </w:pPr>
    <w:rPr>
      <w:sz w:val="24"/>
      <w:szCs w:val="20"/>
    </w:rPr>
  </w:style>
  <w:style w:type="paragraph" w:customStyle="1" w:styleId="afffffffffffffff9">
    <w:name w:val="表格标题"/>
    <w:basedOn w:val="affffff1"/>
    <w:qFormat/>
    <w:pPr>
      <w:jc w:val="center"/>
    </w:pPr>
    <w:rPr>
      <w:b/>
      <w:bCs/>
      <w:i/>
      <w:iCs/>
    </w:rPr>
  </w:style>
  <w:style w:type="paragraph" w:customStyle="1" w:styleId="CharChar2CharChar">
    <w:name w:val="Char Char2 Char Char"/>
    <w:basedOn w:val="a"/>
    <w:qFormat/>
    <w:pPr>
      <w:spacing w:beforeLines="40" w:afterLines="40"/>
    </w:pPr>
    <w:rPr>
      <w:rFonts w:ascii="Tahoma" w:hAnsi="Tahoma"/>
      <w:sz w:val="24"/>
      <w:szCs w:val="20"/>
    </w:rPr>
  </w:style>
  <w:style w:type="paragraph" w:customStyle="1" w:styleId="CharChar2CharChar1">
    <w:name w:val="Char Char2 Char Char1"/>
    <w:basedOn w:val="a"/>
    <w:qFormat/>
    <w:rPr>
      <w:rFonts w:ascii="Tahoma" w:hAnsi="Tahoma"/>
      <w:sz w:val="24"/>
      <w:szCs w:val="20"/>
    </w:rPr>
  </w:style>
  <w:style w:type="paragraph" w:customStyle="1" w:styleId="afffffffffffffffa">
    <w:name w:val="封面单位"/>
    <w:basedOn w:val="a"/>
    <w:qFormat/>
    <w:pPr>
      <w:jc w:val="center"/>
    </w:pPr>
    <w:rPr>
      <w:rFonts w:ascii="楷体_GB2312" w:eastAsia="楷体_GB2312" w:cs="宋体"/>
      <w:b/>
      <w:bCs/>
      <w:sz w:val="32"/>
      <w:szCs w:val="20"/>
    </w:rPr>
  </w:style>
  <w:style w:type="paragraph" w:customStyle="1" w:styleId="1510">
    <w:name w:val="样式 宋体 小四 行距: 1.5 倍行距1"/>
    <w:basedOn w:val="a"/>
    <w:qFormat/>
    <w:pPr>
      <w:spacing w:beforeLines="40" w:afterLines="40" w:line="360" w:lineRule="auto"/>
    </w:pPr>
    <w:rPr>
      <w:rFonts w:ascii="宋体" w:hAnsi="宋体"/>
      <w:sz w:val="24"/>
      <w:szCs w:val="20"/>
    </w:rPr>
  </w:style>
  <w:style w:type="paragraph" w:customStyle="1" w:styleId="afffffffffffffffb">
    <w:name w:val="段落文字"/>
    <w:basedOn w:val="afff2"/>
    <w:qFormat/>
    <w:pPr>
      <w:spacing w:after="60"/>
      <w:ind w:left="420" w:firstLineChars="200" w:firstLine="200"/>
    </w:pPr>
    <w:rPr>
      <w:rFonts w:ascii="Times New Roman" w:hAnsi="Times New Roman"/>
      <w:szCs w:val="24"/>
    </w:rPr>
  </w:style>
  <w:style w:type="paragraph" w:customStyle="1" w:styleId="afffffffffffffffc">
    <w:name w:val="分项斜体"/>
    <w:basedOn w:val="a"/>
    <w:qFormat/>
    <w:pPr>
      <w:widowControl/>
      <w:spacing w:beforeLines="40" w:afterLines="40" w:line="360" w:lineRule="auto"/>
      <w:jc w:val="left"/>
    </w:pPr>
    <w:rPr>
      <w:i/>
      <w:kern w:val="0"/>
      <w:sz w:val="24"/>
      <w:szCs w:val="24"/>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sz w:val="24"/>
      <w:szCs w:val="24"/>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1ff7">
    <w:name w:val="样式1"/>
    <w:basedOn w:val="a"/>
    <w:qFormat/>
    <w:pPr>
      <w:spacing w:beforeLines="40" w:afterLines="40" w:line="300" w:lineRule="auto"/>
      <w:ind w:firstLineChars="200" w:firstLine="480"/>
    </w:pPr>
    <w:rPr>
      <w:sz w:val="24"/>
      <w:szCs w:val="24"/>
    </w:rPr>
  </w:style>
  <w:style w:type="paragraph" w:customStyle="1" w:styleId="2ff6">
    <w:name w:val="样式 标题 2 + 五号"/>
    <w:basedOn w:val="2"/>
    <w:qFormat/>
    <w:pPr>
      <w:spacing w:before="0" w:after="0" w:line="240" w:lineRule="auto"/>
    </w:pPr>
    <w:rPr>
      <w:rFonts w:ascii="宋体" w:eastAsia="宋体" w:hAnsi="宋体"/>
      <w:sz w:val="21"/>
    </w:rPr>
  </w:style>
  <w:style w:type="paragraph" w:customStyle="1" w:styleId="afffffffffffffffd">
    <w:name w:val="标题四"/>
    <w:basedOn w:val="a"/>
    <w:next w:val="a"/>
    <w:qFormat/>
    <w:rPr>
      <w:rFonts w:eastAsia="黑体"/>
      <w:sz w:val="24"/>
      <w:szCs w:val="24"/>
    </w:rPr>
  </w:style>
  <w:style w:type="paragraph" w:customStyle="1" w:styleId="3f5">
    <w:name w:val="数字标题3"/>
    <w:basedOn w:val="3"/>
    <w:next w:val="a"/>
    <w:qFormat/>
    <w:pPr>
      <w:spacing w:line="240" w:lineRule="auto"/>
      <w:ind w:left="0" w:firstLine="0"/>
    </w:pPr>
    <w:rPr>
      <w:kern w:val="0"/>
      <w:sz w:val="28"/>
      <w:szCs w:val="28"/>
    </w:rPr>
  </w:style>
  <w:style w:type="paragraph" w:customStyle="1" w:styleId="CharChar3CharCharCharCharCharCharCharCharCharCharCharChar2">
    <w:name w:val="Char Char3 Char Char Char Char Char Char Char Char Char Char Char Char2"/>
    <w:basedOn w:val="a"/>
    <w:qFormat/>
    <w:pPr>
      <w:spacing w:line="360" w:lineRule="auto"/>
    </w:pPr>
    <w:rPr>
      <w:rFonts w:ascii="Tahoma" w:hAnsi="Tahoma"/>
      <w:sz w:val="36"/>
      <w:szCs w:val="36"/>
    </w:rPr>
  </w:style>
  <w:style w:type="paragraph" w:customStyle="1" w:styleId="msolistparagraph0">
    <w:name w:val="msolistparagraph"/>
    <w:basedOn w:val="a"/>
    <w:qFormat/>
    <w:pPr>
      <w:ind w:firstLineChars="200" w:firstLine="420"/>
    </w:p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b"/>
    <w:qFormat/>
    <w:pPr>
      <w:spacing w:beforeLines="0" w:afterLines="0" w:line="360" w:lineRule="auto"/>
      <w:jc w:val="left"/>
    </w:pPr>
    <w:rPr>
      <w:rFonts w:eastAsia="仿宋_GB2312" w:cs="Arial"/>
      <w:sz w:val="28"/>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L1">
    <w:name w:val="标准有序列表（L1）"/>
    <w:basedOn w:val="a0"/>
    <w:qFormat/>
    <w:pPr>
      <w:tabs>
        <w:tab w:val="left" w:pos="0"/>
      </w:tabs>
      <w:spacing w:line="360" w:lineRule="auto"/>
      <w:ind w:firstLine="0"/>
    </w:pPr>
    <w:rPr>
      <w:rFonts w:ascii="黑体" w:eastAsia="黑体"/>
      <w:color w:val="000000"/>
      <w:sz w:val="24"/>
    </w:rPr>
  </w:style>
  <w:style w:type="paragraph" w:customStyle="1" w:styleId="afffffffffffffffe">
    <w:name w:val="文本段落"/>
    <w:basedOn w:val="a"/>
    <w:qFormat/>
    <w:pPr>
      <w:spacing w:before="60" w:after="60" w:line="360" w:lineRule="auto"/>
      <w:ind w:left="709"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2110">
    <w:name w:val="样式 标题 2 + 段前: 1 行 段后: 1 行"/>
    <w:basedOn w:val="2"/>
    <w:qFormat/>
    <w:pPr>
      <w:widowControl/>
      <w:tabs>
        <w:tab w:val="left" w:pos="-420"/>
      </w:tabs>
      <w:spacing w:beforeLines="100" w:afterLines="50" w:line="360" w:lineRule="auto"/>
      <w:ind w:left="-420" w:firstLine="420"/>
      <w:jc w:val="left"/>
    </w:pPr>
    <w:rPr>
      <w:rFonts w:cs="宋体"/>
      <w:sz w:val="44"/>
      <w:szCs w:val="20"/>
    </w:rPr>
  </w:style>
  <w:style w:type="paragraph" w:customStyle="1" w:styleId="3H3sect123BOD0Heading3-oldh3l3CTLevel3Head">
    <w:name w:val="样式 样式 标题 3H3sect1.2.3BOD 0Heading 3 - oldh3l3CTLevel 3 Head... +..."/>
    <w:basedOn w:val="a"/>
    <w:qFormat/>
    <w:pPr>
      <w:keepNext/>
      <w:keepLines/>
      <w:spacing w:beforeLines="50" w:afterLines="50"/>
      <w:jc w:val="left"/>
      <w:outlineLvl w:val="2"/>
    </w:pPr>
    <w:rPr>
      <w:rFonts w:cs="宋体"/>
      <w:b/>
      <w:bCs/>
      <w:sz w:val="24"/>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affffffffffffffff">
    <w:name w:val="标准称谓"/>
    <w:next w:val="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3f6">
    <w:name w:val="标题3，章节第三层"/>
    <w:basedOn w:val="a"/>
    <w:next w:val="affffa"/>
    <w:qFormat/>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4H4bulletblbbh4FirstSubheadingsect1234RefHea">
    <w:name w:val="样式 标题 4H4bulletblbbh4First Subheadingsect 1.2.3.4Ref Hea..."/>
    <w:basedOn w:val="4"/>
    <w:qFormat/>
    <w:pPr>
      <w:widowControl/>
      <w:tabs>
        <w:tab w:val="left" w:pos="-420"/>
      </w:tabs>
      <w:spacing w:beforeLines="50" w:afterLines="50" w:line="300" w:lineRule="auto"/>
      <w:ind w:left="0" w:firstLine="0"/>
      <w:jc w:val="left"/>
    </w:pPr>
    <w:rPr>
      <w:rFonts w:cs="宋体"/>
      <w:szCs w:val="20"/>
    </w:rPr>
  </w:style>
  <w:style w:type="paragraph" w:customStyle="1" w:styleId="Char41">
    <w:name w:val="Char41"/>
    <w:basedOn w:val="a"/>
    <w:qFormat/>
    <w:rPr>
      <w:rFonts w:ascii="Tahoma" w:hAnsi="Tahoma"/>
      <w:sz w:val="24"/>
      <w:szCs w:val="20"/>
    </w:rPr>
  </w:style>
  <w:style w:type="paragraph" w:customStyle="1" w:styleId="MMTopic9">
    <w:name w:val="MM Topic 9"/>
    <w:basedOn w:val="9"/>
    <w:qFormat/>
    <w:pPr>
      <w:tabs>
        <w:tab w:val="left" w:pos="4284"/>
      </w:tabs>
      <w:adjustRightInd/>
      <w:spacing w:beforeLines="40" w:afterLines="40" w:line="319" w:lineRule="auto"/>
      <w:ind w:left="4284" w:hanging="420"/>
      <w:textAlignment w:val="auto"/>
    </w:pPr>
    <w:rPr>
      <w:kern w:val="2"/>
      <w:sz w:val="21"/>
      <w:szCs w:val="21"/>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73">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ffffffff0">
    <w:name w:val="简单回函地址"/>
    <w:basedOn w:val="a"/>
    <w:qFormat/>
    <w:pPr>
      <w:spacing w:beforeLines="40" w:afterLines="40"/>
    </w:pPr>
    <w:rPr>
      <w:szCs w:val="24"/>
    </w:rPr>
  </w:style>
  <w:style w:type="paragraph" w:customStyle="1" w:styleId="themebody">
    <w:name w:val="themebody"/>
    <w:basedOn w:val="a"/>
    <w:qFormat/>
    <w:pPr>
      <w:widowControl/>
      <w:spacing w:beforeLines="40" w:afterLines="40"/>
      <w:jc w:val="left"/>
    </w:pPr>
    <w:rPr>
      <w:rFonts w:ascii="宋体" w:hAnsi="宋体" w:cs="宋体"/>
      <w:color w:val="FFFFFF"/>
      <w:kern w:val="0"/>
      <w:sz w:val="24"/>
      <w:szCs w:val="24"/>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affffffffffffffff1">
    <w:name w:val="段落"/>
    <w:basedOn w:val="a"/>
    <w:qFormat/>
    <w:pPr>
      <w:spacing w:beforeLines="40" w:afterLines="40" w:line="480" w:lineRule="auto"/>
      <w:ind w:firstLineChars="225" w:firstLine="540"/>
    </w:pPr>
    <w:rPr>
      <w:rFonts w:ascii="宋体" w:hAnsi="宋体"/>
      <w:sz w:val="24"/>
      <w:szCs w:val="24"/>
    </w:rPr>
  </w:style>
  <w:style w:type="paragraph" w:customStyle="1" w:styleId="Web">
    <w:name w:val="普通 (Web)"/>
    <w:basedOn w:val="a"/>
    <w:qFormat/>
    <w:pPr>
      <w:widowControl/>
      <w:spacing w:beforeLines="40" w:afterLines="40"/>
      <w:jc w:val="left"/>
    </w:pPr>
    <w:rPr>
      <w:rFonts w:ascii="宋体" w:hAnsi="宋体"/>
      <w:kern w:val="0"/>
      <w:sz w:val="24"/>
      <w:szCs w:val="24"/>
    </w:rPr>
  </w:style>
  <w:style w:type="paragraph" w:customStyle="1" w:styleId="370">
    <w:name w:val="标题 37"/>
    <w:basedOn w:val="a"/>
    <w:qFormat/>
    <w:pPr>
      <w:adjustRightInd w:val="0"/>
      <w:snapToGrid w:val="0"/>
      <w:ind w:leftChars="-1" w:left="-2"/>
    </w:pPr>
    <w:rPr>
      <w:rFonts w:ascii="Arial" w:hAnsi="Arial" w:cs="Arial"/>
      <w:szCs w:val="24"/>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sz w:val="24"/>
      <w:szCs w:val="24"/>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02">
    <w:name w:val="a02"/>
    <w:basedOn w:val="2"/>
    <w:qFormat/>
    <w:pPr>
      <w:tabs>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affffffffffffffff2">
    <w:name w:val="注："/>
    <w:next w:val="afffff8"/>
    <w:qFormat/>
    <w:pPr>
      <w:widowControl w:val="0"/>
      <w:autoSpaceDE w:val="0"/>
      <w:autoSpaceDN w:val="0"/>
      <w:ind w:left="840" w:hanging="420"/>
      <w:jc w:val="both"/>
    </w:pPr>
    <w:rPr>
      <w:rFonts w:ascii="宋体"/>
      <w:sz w:val="18"/>
    </w:rPr>
  </w:style>
  <w:style w:type="paragraph" w:customStyle="1" w:styleId="1ff8">
    <w:name w:val="中文标题 1"/>
    <w:basedOn w:val="af7"/>
    <w:next w:val="af7"/>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2ff7">
    <w:name w:val="样式 标题 2 + 四号"/>
    <w:basedOn w:val="a"/>
    <w:qFormat/>
    <w:pPr>
      <w:tabs>
        <w:tab w:val="left" w:pos="1260"/>
      </w:tabs>
      <w:ind w:left="1260" w:hanging="420"/>
    </w:pPr>
  </w:style>
  <w:style w:type="paragraph" w:customStyle="1" w:styleId="colorffffff">
    <w:name w:val="colorffffff"/>
    <w:basedOn w:val="a"/>
    <w:qFormat/>
    <w:pPr>
      <w:widowControl/>
      <w:spacing w:beforeLines="40" w:afterLines="40"/>
      <w:jc w:val="left"/>
    </w:pPr>
    <w:rPr>
      <w:rFonts w:ascii="宋体" w:hAnsi="宋体" w:cs="宋体"/>
      <w:color w:val="FFFFFF"/>
      <w:kern w:val="0"/>
      <w:sz w:val="24"/>
      <w:szCs w:val="24"/>
    </w:rPr>
  </w:style>
  <w:style w:type="paragraph" w:customStyle="1" w:styleId="CharChar2CharCharCharCharCharCharCharChar1">
    <w:name w:val="Char Char2 Char Char Char Char Char Char Char Char1"/>
    <w:basedOn w:val="a"/>
    <w:qFormat/>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sz w:val="24"/>
      <w:szCs w:val="24"/>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Date3">
    <w:name w:val="Date3"/>
    <w:basedOn w:val="a"/>
    <w:next w:val="a"/>
    <w:qFormat/>
    <w:pPr>
      <w:adjustRightInd w:val="0"/>
      <w:spacing w:beforeLines="40" w:afterLines="40" w:line="312" w:lineRule="atLeast"/>
    </w:pPr>
    <w:rPr>
      <w:kern w:val="0"/>
      <w:sz w:val="24"/>
      <w:szCs w:val="20"/>
    </w:rPr>
  </w:style>
  <w:style w:type="paragraph" w:customStyle="1" w:styleId="CharChar5CharCharCharCharCharCharCharCharCharCharCharChar">
    <w:name w:val="Char Char5 Char Char Char Char Char Char Char Char Char Char Char Char"/>
    <w:basedOn w:val="a"/>
    <w:qFormat/>
    <w:pPr>
      <w:spacing w:line="360" w:lineRule="auto"/>
    </w:pPr>
    <w:rPr>
      <w:rFonts w:ascii="Tahoma" w:hAnsi="Tahoma"/>
      <w:sz w:val="36"/>
      <w:szCs w:val="36"/>
    </w:rPr>
  </w:style>
  <w:style w:type="paragraph" w:customStyle="1" w:styleId="countryind">
    <w:name w:val="countryind"/>
    <w:basedOn w:val="a"/>
    <w:qFormat/>
    <w:pPr>
      <w:widowControl/>
      <w:spacing w:beforeLines="40" w:afterLines="40"/>
      <w:jc w:val="left"/>
    </w:pPr>
    <w:rPr>
      <w:rFonts w:ascii="宋体" w:hAnsi="宋体" w:cs="宋体"/>
      <w:color w:val="333333"/>
      <w:kern w:val="0"/>
      <w:sz w:val="24"/>
      <w:szCs w:val="24"/>
    </w:rPr>
  </w:style>
  <w:style w:type="paragraph" w:customStyle="1" w:styleId="affffffffffffffff3">
    <w:name w:val="图片"/>
    <w:basedOn w:val="a"/>
    <w:next w:val="aa"/>
    <w:qFormat/>
    <w:pPr>
      <w:keepNext/>
      <w:widowControl/>
      <w:spacing w:beforeLines="40" w:afterLines="40"/>
      <w:jc w:val="left"/>
    </w:pPr>
    <w:rPr>
      <w:rFonts w:ascii="Garamond" w:hAnsi="Garamond"/>
      <w:kern w:val="0"/>
      <w:sz w:val="22"/>
      <w:szCs w:val="20"/>
    </w:rPr>
  </w:style>
  <w:style w:type="paragraph" w:customStyle="1" w:styleId="CharChar3CharCharCharCharCharCharCharCharCharChar1">
    <w:name w:val="Char Char3 Char Char Char Char Char Char Char Char Char Char1"/>
    <w:basedOn w:val="a"/>
    <w:qFormat/>
    <w:pPr>
      <w:spacing w:beforeLines="40" w:afterLines="40" w:line="360" w:lineRule="auto"/>
    </w:pPr>
    <w:rPr>
      <w:rFonts w:ascii="Tahoma" w:hAnsi="Tahoma"/>
      <w:sz w:val="36"/>
      <w:szCs w:val="36"/>
    </w:rPr>
  </w:style>
  <w:style w:type="paragraph" w:customStyle="1" w:styleId="affffffffffffffff4">
    <w:name w:val="样式 正文格式 +"/>
    <w:basedOn w:val="affffa"/>
    <w:qFormat/>
    <w:pPr>
      <w:spacing w:beforeLines="40" w:afterLines="40" w:line="300" w:lineRule="auto"/>
      <w:jc w:val="both"/>
    </w:pPr>
    <w:rPr>
      <w:rFonts w:hAnsi="Arial"/>
      <w:bCs w:val="0"/>
      <w:color w:val="auto"/>
      <w:kern w:val="2"/>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affffffffffffffff5">
    <w:name w:val="一级无标题条"/>
    <w:basedOn w:val="a"/>
    <w:qFormat/>
    <w:pPr>
      <w:spacing w:beforeLines="40" w:afterLines="40"/>
    </w:pPr>
    <w:rPr>
      <w:szCs w:val="24"/>
    </w:rPr>
  </w:style>
  <w:style w:type="paragraph" w:customStyle="1" w:styleId="affffffffffffffff6">
    <w:name w:val="表格样式"/>
    <w:basedOn w:val="a"/>
    <w:qFormat/>
    <w:pPr>
      <w:spacing w:beforeLines="40" w:afterLines="40"/>
    </w:pPr>
    <w:rPr>
      <w:rFonts w:eastAsia="幼圆"/>
      <w:szCs w:val="20"/>
    </w:rPr>
  </w:style>
  <w:style w:type="paragraph" w:customStyle="1" w:styleId="affffffffffffffff7">
    <w:name w:val="列点"/>
    <w:qFormat/>
    <w:pPr>
      <w:spacing w:line="360" w:lineRule="auto"/>
      <w:ind w:left="620" w:hanging="420"/>
    </w:pPr>
    <w:rPr>
      <w:rFonts w:ascii="Arial" w:hAnsi="Arial"/>
      <w:kern w:val="2"/>
      <w:sz w:val="24"/>
      <w:szCs w:val="21"/>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CharCharChar10">
    <w:name w:val="Char Char Char1"/>
    <w:basedOn w:val="a"/>
    <w:qFormat/>
    <w:pPr>
      <w:spacing w:beforeLines="40" w:afterLines="40"/>
    </w:pPr>
    <w:rPr>
      <w:rFonts w:ascii="Tahoma" w:hAnsi="Tahoma"/>
      <w:sz w:val="24"/>
      <w:szCs w:val="20"/>
    </w:rPr>
  </w:style>
  <w:style w:type="paragraph" w:customStyle="1" w:styleId="CharChar1CharCharChar">
    <w:name w:val="Char Char1 Char Char Char"/>
    <w:basedOn w:val="a"/>
    <w:qFormat/>
    <w:rPr>
      <w:rFonts w:ascii="仿宋_GB2312" w:eastAsia="仿宋_GB2312"/>
      <w:b/>
      <w:sz w:val="32"/>
      <w:szCs w:val="32"/>
    </w:rPr>
  </w:style>
  <w:style w:type="paragraph" w:customStyle="1" w:styleId="FirstBullets">
    <w:name w:val="First Bullets"/>
    <w:basedOn w:val="a"/>
    <w:qFormat/>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style51">
    <w:name w:val="style51"/>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fffffff8">
    <w:name w:val="附图标注"/>
    <w:basedOn w:val="a0"/>
    <w:qFormat/>
    <w:pPr>
      <w:tabs>
        <w:tab w:val="left" w:pos="420"/>
      </w:tabs>
      <w:spacing w:line="360" w:lineRule="auto"/>
      <w:ind w:left="420" w:hanging="420"/>
    </w:pPr>
    <w:rPr>
      <w:szCs w:val="24"/>
    </w:rPr>
  </w:style>
  <w:style w:type="paragraph" w:customStyle="1" w:styleId="OUT-3">
    <w:name w:val="OUT-3"/>
    <w:basedOn w:val="a"/>
    <w:qFormat/>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00">
    <w:name w:val="0"/>
    <w:basedOn w:val="a"/>
    <w:qFormat/>
    <w:pPr>
      <w:widowControl/>
    </w:pPr>
    <w:rPr>
      <w:kern w:val="0"/>
      <w:sz w:val="24"/>
      <w:szCs w:val="20"/>
    </w:rPr>
  </w:style>
  <w:style w:type="paragraph" w:customStyle="1" w:styleId="CharChar31">
    <w:name w:val="Char Char31"/>
    <w:basedOn w:val="a"/>
    <w:qFormat/>
    <w:pPr>
      <w:spacing w:beforeLines="40" w:afterLines="40" w:line="360" w:lineRule="auto"/>
    </w:pPr>
    <w:rPr>
      <w:rFonts w:ascii="Tahoma" w:hAnsi="Tahoma"/>
      <w:sz w:val="36"/>
      <w:szCs w:val="3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affffffffffffffff9">
    <w:name w:val="附录图标题"/>
    <w:next w:val="afffff8"/>
    <w:qFormat/>
    <w:pPr>
      <w:jc w:val="center"/>
    </w:pPr>
    <w:rPr>
      <w:rFonts w:ascii="黑体" w:eastAsia="黑体"/>
      <w:sz w:val="21"/>
    </w:rPr>
  </w:style>
  <w:style w:type="paragraph" w:customStyle="1" w:styleId="affffffffffffffffa">
    <w:name w:val="标准书脚_奇数页"/>
    <w:qFormat/>
    <w:pPr>
      <w:spacing w:before="120"/>
      <w:jc w:val="right"/>
    </w:pPr>
    <w:rPr>
      <w:sz w:val="18"/>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character" w:customStyle="1" w:styleId="NormalCharacter">
    <w:name w:val="NormalCharacter"/>
    <w:uiPriority w:val="99"/>
    <w:qFormat/>
  </w:style>
  <w:style w:type="paragraph" w:customStyle="1" w:styleId="UserStyle975">
    <w:name w:val="UserStyle_975"/>
    <w:basedOn w:val="a"/>
    <w:uiPriority w:val="99"/>
    <w:qFormat/>
    <w:pPr>
      <w:spacing w:before="100" w:beforeAutospacing="1" w:after="100" w:afterAutospacing="1"/>
      <w:jc w:val="left"/>
    </w:pPr>
    <w:rPr>
      <w:rFonts w:ascii="宋体" w:hAnsi="宋体" w:cs="宋体"/>
      <w:kern w:val="0"/>
      <w:sz w:val="24"/>
      <w:szCs w:val="24"/>
    </w:rPr>
  </w:style>
  <w:style w:type="paragraph" w:customStyle="1" w:styleId="UserStyle971">
    <w:name w:val="UserStyle_971"/>
    <w:basedOn w:val="a"/>
    <w:uiPriority w:val="99"/>
    <w:qFormat/>
    <w:pP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794725066@qq.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1429</Words>
  <Characters>8148</Characters>
  <Application>Microsoft Office Word</Application>
  <DocSecurity>0</DocSecurity>
  <Lines>67</Lines>
  <Paragraphs>19</Paragraphs>
  <ScaleCrop>false</ScaleCrop>
  <Company>family</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Administrator</cp:lastModifiedBy>
  <cp:revision>13</cp:revision>
  <cp:lastPrinted>2021-08-19T10:41:00Z</cp:lastPrinted>
  <dcterms:created xsi:type="dcterms:W3CDTF">2022-08-16T10:30:00Z</dcterms:created>
  <dcterms:modified xsi:type="dcterms:W3CDTF">2023-12-13T08:26:00Z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1685B6F3624640ED8FF109B2E28DB262_13</vt:lpwstr>
  </property>
</Properties>
</file>